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CCFEDB" w14:textId="77777777" w:rsidR="00616D11" w:rsidRPr="00876178" w:rsidRDefault="00616D11" w:rsidP="00616D11">
      <w:pPr>
        <w:rPr>
          <w:rFonts w:ascii="Verdana" w:hAnsi="Verdana"/>
          <w:sz w:val="20"/>
          <w:szCs w:val="18"/>
        </w:rPr>
      </w:pPr>
    </w:p>
    <w:p w14:paraId="040616E1" w14:textId="77777777" w:rsidR="0081590C" w:rsidRPr="00876178" w:rsidRDefault="0081590C" w:rsidP="00CF21E8">
      <w:pPr>
        <w:jc w:val="center"/>
        <w:rPr>
          <w:rFonts w:ascii="Verdana" w:hAnsi="Verdana" w:cs="Arial"/>
          <w:b/>
          <w:sz w:val="44"/>
          <w:szCs w:val="48"/>
        </w:rPr>
      </w:pPr>
      <w:r w:rsidRPr="00876178">
        <w:rPr>
          <w:rFonts w:ascii="Verdana" w:hAnsi="Verdana" w:cs="Arial"/>
          <w:b/>
          <w:sz w:val="44"/>
          <w:szCs w:val="48"/>
        </w:rPr>
        <w:t>KONKURRANSEGRUNNLAG</w:t>
      </w:r>
    </w:p>
    <w:p w14:paraId="78A87A72" w14:textId="77777777" w:rsidR="0081590C" w:rsidRPr="00876178" w:rsidRDefault="0081590C" w:rsidP="0081590C">
      <w:pPr>
        <w:jc w:val="center"/>
        <w:rPr>
          <w:rFonts w:ascii="Verdana" w:hAnsi="Verdana" w:cs="Arial"/>
          <w:sz w:val="28"/>
          <w:szCs w:val="32"/>
        </w:rPr>
      </w:pPr>
    </w:p>
    <w:p w14:paraId="726E56E8" w14:textId="77777777" w:rsidR="002B08DF" w:rsidRPr="00876178" w:rsidRDefault="002B08DF" w:rsidP="0081590C">
      <w:pPr>
        <w:jc w:val="center"/>
        <w:rPr>
          <w:rFonts w:ascii="Verdana" w:hAnsi="Verdana" w:cs="Arial"/>
          <w:sz w:val="16"/>
          <w:szCs w:val="18"/>
        </w:rPr>
      </w:pPr>
    </w:p>
    <w:p w14:paraId="0E08E6EA" w14:textId="77777777" w:rsidR="0081590C" w:rsidRPr="00F71DCE" w:rsidRDefault="0081590C" w:rsidP="0081590C">
      <w:pPr>
        <w:jc w:val="center"/>
        <w:rPr>
          <w:rFonts w:ascii="Verdana" w:hAnsi="Verdana" w:cs="Arial"/>
          <w:sz w:val="24"/>
          <w:szCs w:val="28"/>
        </w:rPr>
      </w:pPr>
      <w:r w:rsidRPr="00F71DCE">
        <w:rPr>
          <w:rFonts w:ascii="Verdana" w:hAnsi="Verdana" w:cs="Arial"/>
          <w:sz w:val="24"/>
          <w:szCs w:val="28"/>
        </w:rPr>
        <w:t xml:space="preserve">Åpen anbudskonkurranse </w:t>
      </w:r>
    </w:p>
    <w:p w14:paraId="068F5064" w14:textId="77777777" w:rsidR="00FA7A7A" w:rsidRPr="00F71DCE" w:rsidRDefault="00693833" w:rsidP="0081590C">
      <w:pPr>
        <w:jc w:val="center"/>
        <w:rPr>
          <w:rFonts w:ascii="Verdana" w:hAnsi="Verdana" w:cs="Arial"/>
          <w:sz w:val="24"/>
          <w:szCs w:val="28"/>
        </w:rPr>
      </w:pPr>
      <w:r w:rsidRPr="00F71DCE">
        <w:rPr>
          <w:rFonts w:ascii="Verdana" w:hAnsi="Verdana" w:cs="Arial"/>
          <w:sz w:val="24"/>
          <w:szCs w:val="28"/>
        </w:rPr>
        <w:t>e</w:t>
      </w:r>
      <w:r w:rsidR="00FA7A7A" w:rsidRPr="00F71DCE">
        <w:rPr>
          <w:rFonts w:ascii="Verdana" w:hAnsi="Verdana" w:cs="Arial"/>
          <w:sz w:val="24"/>
          <w:szCs w:val="28"/>
        </w:rPr>
        <w:t>tter forskriftens del I og II</w:t>
      </w:r>
      <w:r w:rsidR="00781B27" w:rsidRPr="00F71DCE">
        <w:rPr>
          <w:rFonts w:ascii="Verdana" w:hAnsi="Verdana" w:cs="Arial"/>
          <w:sz w:val="24"/>
          <w:szCs w:val="28"/>
        </w:rPr>
        <w:t>I</w:t>
      </w:r>
      <w:r w:rsidR="00FA7A7A" w:rsidRPr="00F71DCE">
        <w:rPr>
          <w:rFonts w:ascii="Verdana" w:hAnsi="Verdana" w:cs="Arial"/>
          <w:sz w:val="24"/>
          <w:szCs w:val="28"/>
        </w:rPr>
        <w:t xml:space="preserve"> </w:t>
      </w:r>
    </w:p>
    <w:p w14:paraId="430BB457" w14:textId="77777777" w:rsidR="00046014" w:rsidRPr="00F71DCE" w:rsidRDefault="00046014" w:rsidP="0081590C">
      <w:pPr>
        <w:jc w:val="center"/>
        <w:rPr>
          <w:rFonts w:ascii="Verdana" w:hAnsi="Verdana" w:cs="Arial"/>
          <w:sz w:val="24"/>
          <w:szCs w:val="28"/>
        </w:rPr>
      </w:pPr>
      <w:r w:rsidRPr="00F71DCE">
        <w:rPr>
          <w:rFonts w:ascii="Verdana" w:hAnsi="Verdana" w:cs="Arial"/>
          <w:sz w:val="24"/>
          <w:szCs w:val="28"/>
        </w:rPr>
        <w:t>(for anskaffelser over EØS terskelverdi)</w:t>
      </w:r>
    </w:p>
    <w:p w14:paraId="3312474C" w14:textId="77777777" w:rsidR="00046014" w:rsidRPr="00F71DCE" w:rsidRDefault="00046014" w:rsidP="0081590C">
      <w:pPr>
        <w:jc w:val="both"/>
        <w:rPr>
          <w:rFonts w:ascii="Verdana" w:hAnsi="Verdana" w:cs="Arial"/>
          <w:color w:val="FF0000"/>
          <w:sz w:val="24"/>
          <w:szCs w:val="28"/>
        </w:rPr>
      </w:pPr>
    </w:p>
    <w:p w14:paraId="5F45F258" w14:textId="77777777" w:rsidR="0081590C" w:rsidRPr="00F71DCE" w:rsidRDefault="002B08DF" w:rsidP="0081590C">
      <w:pPr>
        <w:jc w:val="center"/>
        <w:rPr>
          <w:rFonts w:ascii="Verdana" w:hAnsi="Verdana" w:cs="Arial"/>
          <w:sz w:val="24"/>
          <w:szCs w:val="28"/>
        </w:rPr>
      </w:pPr>
      <w:r w:rsidRPr="00F71DCE">
        <w:rPr>
          <w:rFonts w:ascii="Verdana" w:hAnsi="Verdana" w:cs="Arial"/>
          <w:sz w:val="24"/>
          <w:szCs w:val="28"/>
        </w:rPr>
        <w:t xml:space="preserve">for </w:t>
      </w:r>
      <w:r w:rsidR="00046014" w:rsidRPr="00F71DCE">
        <w:rPr>
          <w:rFonts w:ascii="Verdana" w:hAnsi="Verdana" w:cs="Arial"/>
          <w:sz w:val="24"/>
          <w:szCs w:val="28"/>
        </w:rPr>
        <w:t>kjøp</w:t>
      </w:r>
      <w:r w:rsidR="005B6DE6" w:rsidRPr="00F71DCE">
        <w:rPr>
          <w:rFonts w:ascii="Verdana" w:hAnsi="Verdana" w:cs="Arial"/>
          <w:sz w:val="24"/>
          <w:szCs w:val="28"/>
        </w:rPr>
        <w:t xml:space="preserve"> </w:t>
      </w:r>
      <w:r w:rsidRPr="00F71DCE">
        <w:rPr>
          <w:rFonts w:ascii="Verdana" w:hAnsi="Verdana" w:cs="Arial"/>
          <w:sz w:val="24"/>
          <w:szCs w:val="28"/>
        </w:rPr>
        <w:t>av</w:t>
      </w:r>
    </w:p>
    <w:p w14:paraId="196EFB9A" w14:textId="77777777" w:rsidR="00FC76FA" w:rsidRPr="00876178" w:rsidRDefault="00FC76FA" w:rsidP="0081590C">
      <w:pPr>
        <w:jc w:val="center"/>
        <w:rPr>
          <w:rFonts w:ascii="Verdana" w:hAnsi="Verdana" w:cs="Arial"/>
          <w:sz w:val="16"/>
          <w:szCs w:val="18"/>
        </w:rPr>
      </w:pPr>
    </w:p>
    <w:p w14:paraId="51B7106C" w14:textId="7B77E38B" w:rsidR="0025341E" w:rsidRPr="00876178" w:rsidRDefault="00ED57AB" w:rsidP="007D53BD">
      <w:pPr>
        <w:jc w:val="center"/>
        <w:rPr>
          <w:rFonts w:ascii="Verdana" w:hAnsi="Verdana" w:cs="Arial"/>
          <w:b/>
          <w:sz w:val="44"/>
          <w:szCs w:val="48"/>
        </w:rPr>
      </w:pPr>
      <w:r w:rsidRPr="00876178">
        <w:rPr>
          <w:rFonts w:ascii="Verdana" w:hAnsi="Verdana" w:cs="Arial"/>
          <w:b/>
          <w:sz w:val="44"/>
          <w:szCs w:val="48"/>
        </w:rPr>
        <w:t>Pc og utstyr</w:t>
      </w:r>
    </w:p>
    <w:p w14:paraId="76FDD207" w14:textId="77777777" w:rsidR="007D53BD" w:rsidRPr="00876178" w:rsidRDefault="007D53BD" w:rsidP="007D53BD">
      <w:pPr>
        <w:jc w:val="center"/>
        <w:rPr>
          <w:rFonts w:ascii="Verdana" w:hAnsi="Verdana" w:cs="Arial"/>
          <w:b/>
          <w:sz w:val="44"/>
          <w:szCs w:val="48"/>
        </w:rPr>
      </w:pPr>
    </w:p>
    <w:p w14:paraId="026F4BBC" w14:textId="0A3CDB46" w:rsidR="005B4945" w:rsidRPr="00876178" w:rsidRDefault="00F71DCE" w:rsidP="0081590C">
      <w:pPr>
        <w:jc w:val="center"/>
        <w:rPr>
          <w:rFonts w:ascii="Verdana" w:hAnsi="Verdana" w:cs="Arial"/>
          <w:sz w:val="16"/>
          <w:szCs w:val="18"/>
        </w:rPr>
      </w:pPr>
      <w:r w:rsidRPr="00601D33">
        <w:rPr>
          <w:rFonts w:asciiTheme="minorHAnsi" w:hAnsiTheme="minorHAnsi" w:cstheme="minorHAnsi"/>
          <w:noProof/>
          <w:sz w:val="24"/>
          <w:szCs w:val="24"/>
        </w:rPr>
        <w:drawing>
          <wp:inline distT="0" distB="0" distL="0" distR="0" wp14:anchorId="5BB4C54D" wp14:editId="68E9275B">
            <wp:extent cx="3848100" cy="2324470"/>
            <wp:effectExtent l="0" t="0" r="0" b="0"/>
            <wp:docPr id="1138892559" name="Bilde 1" descr="Et bilde som inneholder vann, Kyst- og oseaniske landformer, utendørs, øy&#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892559" name="Bilde 1" descr="Et bilde som inneholder vann, Kyst- og oseaniske landformer, utendørs, øy&#10;&#10;KI-generert innhold kan være feil."/>
                    <pic:cNvPicPr/>
                  </pic:nvPicPr>
                  <pic:blipFill>
                    <a:blip r:embed="rId11"/>
                    <a:stretch>
                      <a:fillRect/>
                    </a:stretch>
                  </pic:blipFill>
                  <pic:spPr>
                    <a:xfrm>
                      <a:off x="0" y="0"/>
                      <a:ext cx="3855847" cy="2329150"/>
                    </a:xfrm>
                    <a:prstGeom prst="rect">
                      <a:avLst/>
                    </a:prstGeom>
                  </pic:spPr>
                </pic:pic>
              </a:graphicData>
            </a:graphic>
          </wp:inline>
        </w:drawing>
      </w:r>
    </w:p>
    <w:p w14:paraId="02B92213" w14:textId="77777777" w:rsidR="002665C3" w:rsidRPr="00876178" w:rsidRDefault="002665C3" w:rsidP="0081590C">
      <w:pPr>
        <w:jc w:val="center"/>
        <w:rPr>
          <w:rFonts w:ascii="Verdana" w:hAnsi="Verdana" w:cs="Arial"/>
          <w:sz w:val="16"/>
          <w:szCs w:val="18"/>
        </w:rPr>
      </w:pPr>
    </w:p>
    <w:p w14:paraId="135CDDEB" w14:textId="70987D8F" w:rsidR="005B4945" w:rsidRPr="00F71DCE" w:rsidRDefault="00046014" w:rsidP="0081590C">
      <w:pPr>
        <w:jc w:val="center"/>
        <w:rPr>
          <w:rFonts w:ascii="Verdana" w:hAnsi="Verdana" w:cs="Arial"/>
          <w:sz w:val="24"/>
          <w:szCs w:val="28"/>
        </w:rPr>
      </w:pPr>
      <w:r w:rsidRPr="00F71DCE">
        <w:rPr>
          <w:rFonts w:ascii="Verdana" w:hAnsi="Verdana" w:cs="Arial"/>
          <w:sz w:val="24"/>
          <w:szCs w:val="28"/>
        </w:rPr>
        <w:t>f</w:t>
      </w:r>
      <w:r w:rsidR="005B4945" w:rsidRPr="00F71DCE">
        <w:rPr>
          <w:rFonts w:ascii="Verdana" w:hAnsi="Verdana" w:cs="Arial"/>
          <w:sz w:val="24"/>
          <w:szCs w:val="28"/>
        </w:rPr>
        <w:t xml:space="preserve">or levering til </w:t>
      </w:r>
      <w:r w:rsidR="005F3D93">
        <w:rPr>
          <w:rFonts w:ascii="Verdana" w:hAnsi="Verdana" w:cs="Arial"/>
          <w:sz w:val="24"/>
          <w:szCs w:val="28"/>
        </w:rPr>
        <w:t xml:space="preserve">Kristiansund og </w:t>
      </w:r>
      <w:r w:rsidR="005B4945" w:rsidRPr="00F71DCE">
        <w:rPr>
          <w:rFonts w:ascii="Verdana" w:hAnsi="Verdana" w:cs="Arial"/>
          <w:sz w:val="24"/>
          <w:szCs w:val="28"/>
        </w:rPr>
        <w:t>Nordmøre Interkommunale Innkjøpssamarbeid</w:t>
      </w:r>
    </w:p>
    <w:p w14:paraId="6CBA2E85" w14:textId="77777777" w:rsidR="005B4945" w:rsidRPr="00F71DCE" w:rsidRDefault="005B4945" w:rsidP="0081590C">
      <w:pPr>
        <w:jc w:val="center"/>
        <w:rPr>
          <w:rFonts w:ascii="Verdana" w:hAnsi="Verdana" w:cs="Arial"/>
          <w:sz w:val="24"/>
          <w:szCs w:val="28"/>
        </w:rPr>
      </w:pPr>
    </w:p>
    <w:p w14:paraId="3D9798B3" w14:textId="77777777" w:rsidR="002665C3" w:rsidRPr="00F71DCE" w:rsidRDefault="002665C3" w:rsidP="002665C3">
      <w:pPr>
        <w:jc w:val="center"/>
        <w:rPr>
          <w:rFonts w:ascii="Verdana" w:hAnsi="Verdana" w:cs="Arial"/>
          <w:sz w:val="24"/>
          <w:szCs w:val="28"/>
        </w:rPr>
      </w:pPr>
      <w:r w:rsidRPr="00F71DCE">
        <w:rPr>
          <w:rFonts w:ascii="Verdana" w:hAnsi="Verdana" w:cs="Arial"/>
          <w:sz w:val="24"/>
          <w:szCs w:val="28"/>
        </w:rPr>
        <w:t>Avtaleperiode:</w:t>
      </w:r>
    </w:p>
    <w:p w14:paraId="7BC9E084" w14:textId="6C510C90" w:rsidR="002665C3" w:rsidRPr="00F71DCE" w:rsidRDefault="00B65BD0" w:rsidP="002665C3">
      <w:pPr>
        <w:jc w:val="center"/>
        <w:rPr>
          <w:rFonts w:ascii="Verdana" w:hAnsi="Verdana" w:cs="Arial"/>
          <w:sz w:val="24"/>
          <w:szCs w:val="28"/>
        </w:rPr>
      </w:pPr>
      <w:r w:rsidRPr="00F71DCE">
        <w:rPr>
          <w:rFonts w:ascii="Verdana" w:hAnsi="Verdana" w:cs="Arial"/>
          <w:sz w:val="24"/>
          <w:szCs w:val="28"/>
        </w:rPr>
        <w:t>1</w:t>
      </w:r>
      <w:r w:rsidR="002665C3" w:rsidRPr="00F71DCE">
        <w:rPr>
          <w:rFonts w:ascii="Verdana" w:hAnsi="Verdana" w:cs="Arial"/>
          <w:sz w:val="24"/>
          <w:szCs w:val="28"/>
        </w:rPr>
        <w:t xml:space="preserve"> år </w:t>
      </w:r>
    </w:p>
    <w:p w14:paraId="0AB731D3" w14:textId="27DDFD73" w:rsidR="002665C3" w:rsidRPr="00F71DCE" w:rsidRDefault="007D53BD" w:rsidP="002665C3">
      <w:pPr>
        <w:jc w:val="center"/>
        <w:rPr>
          <w:rFonts w:ascii="Verdana" w:hAnsi="Verdana" w:cs="Arial"/>
          <w:sz w:val="24"/>
          <w:szCs w:val="28"/>
        </w:rPr>
      </w:pPr>
      <w:r w:rsidRPr="00F71DCE">
        <w:rPr>
          <w:rFonts w:ascii="Verdana" w:hAnsi="Verdana" w:cs="Arial"/>
          <w:sz w:val="24"/>
          <w:szCs w:val="28"/>
        </w:rPr>
        <w:t>(20</w:t>
      </w:r>
      <w:r w:rsidR="00B65BD0" w:rsidRPr="00F71DCE">
        <w:rPr>
          <w:rFonts w:ascii="Verdana" w:hAnsi="Verdana" w:cs="Arial"/>
          <w:sz w:val="24"/>
          <w:szCs w:val="28"/>
        </w:rPr>
        <w:t>2</w:t>
      </w:r>
      <w:r w:rsidR="001B509E" w:rsidRPr="00F71DCE">
        <w:rPr>
          <w:rFonts w:ascii="Verdana" w:hAnsi="Verdana" w:cs="Arial"/>
          <w:sz w:val="24"/>
          <w:szCs w:val="28"/>
        </w:rPr>
        <w:t>6</w:t>
      </w:r>
      <w:r w:rsidRPr="00F71DCE">
        <w:rPr>
          <w:rFonts w:ascii="Verdana" w:hAnsi="Verdana" w:cs="Arial"/>
          <w:sz w:val="24"/>
          <w:szCs w:val="28"/>
        </w:rPr>
        <w:t xml:space="preserve"> – 20</w:t>
      </w:r>
      <w:r w:rsidR="00B65BD0" w:rsidRPr="00F71DCE">
        <w:rPr>
          <w:rFonts w:ascii="Verdana" w:hAnsi="Verdana" w:cs="Arial"/>
          <w:sz w:val="24"/>
          <w:szCs w:val="28"/>
        </w:rPr>
        <w:t>2</w:t>
      </w:r>
      <w:r w:rsidR="001B509E" w:rsidRPr="00F71DCE">
        <w:rPr>
          <w:rFonts w:ascii="Verdana" w:hAnsi="Verdana" w:cs="Arial"/>
          <w:sz w:val="24"/>
          <w:szCs w:val="28"/>
        </w:rPr>
        <w:t>7</w:t>
      </w:r>
      <w:r w:rsidR="002665C3" w:rsidRPr="00F71DCE">
        <w:rPr>
          <w:rFonts w:ascii="Verdana" w:hAnsi="Verdana" w:cs="Arial"/>
          <w:sz w:val="24"/>
          <w:szCs w:val="28"/>
        </w:rPr>
        <w:t>)</w:t>
      </w:r>
    </w:p>
    <w:p w14:paraId="30FF2785" w14:textId="77777777" w:rsidR="002665C3" w:rsidRPr="00F71DCE" w:rsidRDefault="002665C3" w:rsidP="002665C3">
      <w:pPr>
        <w:jc w:val="center"/>
        <w:rPr>
          <w:rFonts w:ascii="Verdana" w:hAnsi="Verdana" w:cs="Arial"/>
          <w:sz w:val="24"/>
          <w:szCs w:val="28"/>
        </w:rPr>
      </w:pPr>
    </w:p>
    <w:p w14:paraId="479BF82D" w14:textId="439D2AAF" w:rsidR="002665C3" w:rsidRPr="00F71DCE" w:rsidRDefault="002665C3" w:rsidP="002665C3">
      <w:pPr>
        <w:jc w:val="center"/>
        <w:rPr>
          <w:rFonts w:ascii="Verdana" w:hAnsi="Verdana" w:cs="Arial"/>
          <w:sz w:val="24"/>
          <w:szCs w:val="28"/>
        </w:rPr>
      </w:pPr>
      <w:r w:rsidRPr="00F71DCE">
        <w:rPr>
          <w:rFonts w:ascii="Verdana" w:hAnsi="Verdana" w:cs="Arial"/>
          <w:sz w:val="24"/>
          <w:szCs w:val="28"/>
        </w:rPr>
        <w:t xml:space="preserve">med mulighet for prolongering 1 + 1 </w:t>
      </w:r>
      <w:r w:rsidR="00B65BD0" w:rsidRPr="00F71DCE">
        <w:rPr>
          <w:rFonts w:ascii="Verdana" w:hAnsi="Verdana" w:cs="Arial"/>
          <w:sz w:val="24"/>
          <w:szCs w:val="28"/>
        </w:rPr>
        <w:t xml:space="preserve">+ 1 </w:t>
      </w:r>
      <w:r w:rsidRPr="00F71DCE">
        <w:rPr>
          <w:rFonts w:ascii="Verdana" w:hAnsi="Verdana" w:cs="Arial"/>
          <w:sz w:val="24"/>
          <w:szCs w:val="28"/>
        </w:rPr>
        <w:t>år</w:t>
      </w:r>
    </w:p>
    <w:p w14:paraId="458CAE8A" w14:textId="77777777" w:rsidR="002665C3" w:rsidRPr="00F71DCE" w:rsidRDefault="002665C3" w:rsidP="002665C3">
      <w:pPr>
        <w:jc w:val="center"/>
        <w:rPr>
          <w:rFonts w:ascii="Verdana" w:hAnsi="Verdana" w:cs="Arial"/>
          <w:color w:val="FF0000"/>
          <w:sz w:val="24"/>
          <w:szCs w:val="28"/>
        </w:rPr>
      </w:pPr>
    </w:p>
    <w:p w14:paraId="4110B5F4" w14:textId="77777777" w:rsidR="002665C3" w:rsidRPr="00F71DCE" w:rsidRDefault="002665C3" w:rsidP="002665C3">
      <w:pPr>
        <w:jc w:val="center"/>
        <w:rPr>
          <w:rFonts w:ascii="Verdana" w:hAnsi="Verdana" w:cs="Arial"/>
          <w:color w:val="FF0000"/>
          <w:sz w:val="24"/>
          <w:szCs w:val="28"/>
        </w:rPr>
      </w:pPr>
    </w:p>
    <w:p w14:paraId="392138F8" w14:textId="29C96775" w:rsidR="002665C3" w:rsidRPr="00F71DCE" w:rsidRDefault="002665C3" w:rsidP="00ED57AB">
      <w:pPr>
        <w:jc w:val="center"/>
        <w:rPr>
          <w:rFonts w:ascii="Verdana" w:hAnsi="Verdana" w:cs="Arial"/>
          <w:color w:val="EE0000"/>
          <w:sz w:val="24"/>
          <w:szCs w:val="28"/>
        </w:rPr>
      </w:pPr>
      <w:r w:rsidRPr="00F71DCE">
        <w:rPr>
          <w:rFonts w:ascii="Verdana" w:hAnsi="Verdana" w:cs="Arial"/>
          <w:color w:val="EE0000"/>
          <w:sz w:val="24"/>
          <w:szCs w:val="28"/>
        </w:rPr>
        <w:t xml:space="preserve">Sak </w:t>
      </w:r>
      <w:r w:rsidR="001B509E" w:rsidRPr="00F71DCE">
        <w:rPr>
          <w:rFonts w:ascii="Verdana" w:hAnsi="Verdana" w:cs="Arial"/>
          <w:color w:val="EE0000"/>
          <w:sz w:val="24"/>
          <w:szCs w:val="28"/>
        </w:rPr>
        <w:t>xxx</w:t>
      </w:r>
    </w:p>
    <w:p w14:paraId="7ADEB988" w14:textId="77777777" w:rsidR="0081590C" w:rsidRPr="00876178" w:rsidRDefault="00D723D1" w:rsidP="0081590C">
      <w:pPr>
        <w:jc w:val="center"/>
        <w:rPr>
          <w:rFonts w:ascii="Verdana" w:hAnsi="Verdana"/>
          <w:sz w:val="24"/>
          <w:szCs w:val="18"/>
        </w:rPr>
      </w:pPr>
      <w:r w:rsidRPr="00876178">
        <w:rPr>
          <w:rFonts w:ascii="Verdana" w:hAnsi="Verdana"/>
          <w:b/>
          <w:sz w:val="20"/>
          <w:szCs w:val="18"/>
        </w:rPr>
        <w:br w:type="page"/>
      </w:r>
      <w:r w:rsidR="0081590C" w:rsidRPr="00876178">
        <w:rPr>
          <w:rFonts w:ascii="Verdana" w:hAnsi="Verdana"/>
          <w:b/>
          <w:sz w:val="24"/>
          <w:szCs w:val="18"/>
        </w:rPr>
        <w:lastRenderedPageBreak/>
        <w:t xml:space="preserve">Innhold </w:t>
      </w:r>
    </w:p>
    <w:p w14:paraId="788ED9F7" w14:textId="357BE7A6" w:rsidR="005F739E" w:rsidRDefault="002D0D9C">
      <w:pPr>
        <w:pStyle w:val="INNH1"/>
        <w:rPr>
          <w:rFonts w:asciiTheme="minorHAnsi" w:eastAsiaTheme="minorEastAsia" w:hAnsiTheme="minorHAnsi" w:cstheme="minorBidi"/>
          <w:noProof/>
          <w:kern w:val="2"/>
          <w:sz w:val="24"/>
          <w:szCs w:val="24"/>
          <w14:ligatures w14:val="standardContextual"/>
        </w:rPr>
      </w:pPr>
      <w:r w:rsidRPr="00876178">
        <w:rPr>
          <w:rFonts w:ascii="Verdana" w:hAnsi="Verdana" w:cs="Arial"/>
          <w:sz w:val="24"/>
          <w:szCs w:val="18"/>
        </w:rPr>
        <w:fldChar w:fldCharType="begin"/>
      </w:r>
      <w:r w:rsidR="0081590C" w:rsidRPr="00876178">
        <w:rPr>
          <w:rFonts w:ascii="Verdana" w:hAnsi="Verdana" w:cs="Arial"/>
          <w:sz w:val="24"/>
          <w:szCs w:val="18"/>
        </w:rPr>
        <w:instrText xml:space="preserve"> TOC \o "1-2" \h \z \u </w:instrText>
      </w:r>
      <w:r w:rsidRPr="00876178">
        <w:rPr>
          <w:rFonts w:ascii="Verdana" w:hAnsi="Verdana" w:cs="Arial"/>
          <w:sz w:val="24"/>
          <w:szCs w:val="18"/>
        </w:rPr>
        <w:fldChar w:fldCharType="separate"/>
      </w:r>
      <w:hyperlink w:anchor="_Toc230944867" w:history="1">
        <w:r w:rsidR="005F739E" w:rsidRPr="001E1D64">
          <w:rPr>
            <w:rStyle w:val="Hyperkobling"/>
            <w:rFonts w:ascii="Verdana" w:hAnsi="Verdana"/>
            <w:noProof/>
          </w:rPr>
          <w:t>1</w:t>
        </w:r>
        <w:r w:rsidR="005F739E">
          <w:rPr>
            <w:rFonts w:asciiTheme="minorHAnsi" w:eastAsiaTheme="minorEastAsia" w:hAnsiTheme="minorHAnsi" w:cstheme="minorBidi"/>
            <w:noProof/>
            <w:kern w:val="2"/>
            <w:sz w:val="24"/>
            <w:szCs w:val="24"/>
            <w14:ligatures w14:val="standardContextual"/>
          </w:rPr>
          <w:tab/>
        </w:r>
        <w:r w:rsidR="005F739E" w:rsidRPr="001E1D64">
          <w:rPr>
            <w:rStyle w:val="Hyperkobling"/>
            <w:rFonts w:ascii="Verdana" w:hAnsi="Verdana"/>
            <w:noProof/>
          </w:rPr>
          <w:t>GENERELL BESKRIVELSE</w:t>
        </w:r>
        <w:r w:rsidR="005F739E">
          <w:rPr>
            <w:noProof/>
            <w:webHidden/>
          </w:rPr>
          <w:tab/>
        </w:r>
        <w:r w:rsidR="005F739E">
          <w:rPr>
            <w:noProof/>
            <w:webHidden/>
          </w:rPr>
          <w:fldChar w:fldCharType="begin"/>
        </w:r>
        <w:r w:rsidR="005F739E">
          <w:rPr>
            <w:noProof/>
            <w:webHidden/>
          </w:rPr>
          <w:instrText xml:space="preserve"> PAGEREF _Toc230944867 \h </w:instrText>
        </w:r>
        <w:r w:rsidR="005F739E">
          <w:rPr>
            <w:noProof/>
            <w:webHidden/>
          </w:rPr>
        </w:r>
        <w:r w:rsidR="005F739E">
          <w:rPr>
            <w:noProof/>
            <w:webHidden/>
          </w:rPr>
          <w:fldChar w:fldCharType="separate"/>
        </w:r>
        <w:r w:rsidR="005F739E">
          <w:rPr>
            <w:noProof/>
            <w:webHidden/>
          </w:rPr>
          <w:t>3</w:t>
        </w:r>
        <w:r w:rsidR="005F739E">
          <w:rPr>
            <w:noProof/>
            <w:webHidden/>
          </w:rPr>
          <w:fldChar w:fldCharType="end"/>
        </w:r>
      </w:hyperlink>
    </w:p>
    <w:p w14:paraId="1B4CC24F" w14:textId="6210EFCB"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868" w:history="1">
        <w:r w:rsidRPr="001E1D64">
          <w:rPr>
            <w:rStyle w:val="Hyperkobling"/>
            <w:rFonts w:ascii="Verdana" w:hAnsi="Verdana"/>
            <w:noProof/>
          </w:rPr>
          <w:t>1.1</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Oppdragsgiver</w:t>
        </w:r>
        <w:r>
          <w:rPr>
            <w:noProof/>
            <w:webHidden/>
          </w:rPr>
          <w:tab/>
        </w:r>
        <w:r>
          <w:rPr>
            <w:noProof/>
            <w:webHidden/>
          </w:rPr>
          <w:fldChar w:fldCharType="begin"/>
        </w:r>
        <w:r>
          <w:rPr>
            <w:noProof/>
            <w:webHidden/>
          </w:rPr>
          <w:instrText xml:space="preserve"> PAGEREF _Toc230944868 \h </w:instrText>
        </w:r>
        <w:r>
          <w:rPr>
            <w:noProof/>
            <w:webHidden/>
          </w:rPr>
        </w:r>
        <w:r>
          <w:rPr>
            <w:noProof/>
            <w:webHidden/>
          </w:rPr>
          <w:fldChar w:fldCharType="separate"/>
        </w:r>
        <w:r>
          <w:rPr>
            <w:noProof/>
            <w:webHidden/>
          </w:rPr>
          <w:t>3</w:t>
        </w:r>
        <w:r>
          <w:rPr>
            <w:noProof/>
            <w:webHidden/>
          </w:rPr>
          <w:fldChar w:fldCharType="end"/>
        </w:r>
      </w:hyperlink>
    </w:p>
    <w:p w14:paraId="6AC701A0" w14:textId="39112A8F"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869" w:history="1">
        <w:r w:rsidRPr="001E1D64">
          <w:rPr>
            <w:rStyle w:val="Hyperkobling"/>
            <w:rFonts w:ascii="Verdana" w:hAnsi="Verdana"/>
            <w:noProof/>
          </w:rPr>
          <w:t>1.2</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Anskaffelsens formål og omfang</w:t>
        </w:r>
        <w:r>
          <w:rPr>
            <w:noProof/>
            <w:webHidden/>
          </w:rPr>
          <w:tab/>
        </w:r>
        <w:r>
          <w:rPr>
            <w:noProof/>
            <w:webHidden/>
          </w:rPr>
          <w:fldChar w:fldCharType="begin"/>
        </w:r>
        <w:r>
          <w:rPr>
            <w:noProof/>
            <w:webHidden/>
          </w:rPr>
          <w:instrText xml:space="preserve"> PAGEREF _Toc230944869 \h </w:instrText>
        </w:r>
        <w:r>
          <w:rPr>
            <w:noProof/>
            <w:webHidden/>
          </w:rPr>
        </w:r>
        <w:r>
          <w:rPr>
            <w:noProof/>
            <w:webHidden/>
          </w:rPr>
          <w:fldChar w:fldCharType="separate"/>
        </w:r>
        <w:r>
          <w:rPr>
            <w:noProof/>
            <w:webHidden/>
          </w:rPr>
          <w:t>3</w:t>
        </w:r>
        <w:r>
          <w:rPr>
            <w:noProof/>
            <w:webHidden/>
          </w:rPr>
          <w:fldChar w:fldCharType="end"/>
        </w:r>
      </w:hyperlink>
    </w:p>
    <w:p w14:paraId="6F96486A" w14:textId="5C06EEAD"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870" w:history="1">
        <w:r w:rsidRPr="001E1D64">
          <w:rPr>
            <w:rStyle w:val="Hyperkobling"/>
            <w:rFonts w:ascii="Verdana" w:hAnsi="Verdana"/>
            <w:noProof/>
          </w:rPr>
          <w:t>1.3</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Deltilbud</w:t>
        </w:r>
        <w:r>
          <w:rPr>
            <w:noProof/>
            <w:webHidden/>
          </w:rPr>
          <w:tab/>
        </w:r>
        <w:r>
          <w:rPr>
            <w:noProof/>
            <w:webHidden/>
          </w:rPr>
          <w:fldChar w:fldCharType="begin"/>
        </w:r>
        <w:r>
          <w:rPr>
            <w:noProof/>
            <w:webHidden/>
          </w:rPr>
          <w:instrText xml:space="preserve"> PAGEREF _Toc230944870 \h </w:instrText>
        </w:r>
        <w:r>
          <w:rPr>
            <w:noProof/>
            <w:webHidden/>
          </w:rPr>
        </w:r>
        <w:r>
          <w:rPr>
            <w:noProof/>
            <w:webHidden/>
          </w:rPr>
          <w:fldChar w:fldCharType="separate"/>
        </w:r>
        <w:r>
          <w:rPr>
            <w:noProof/>
            <w:webHidden/>
          </w:rPr>
          <w:t>6</w:t>
        </w:r>
        <w:r>
          <w:rPr>
            <w:noProof/>
            <w:webHidden/>
          </w:rPr>
          <w:fldChar w:fldCharType="end"/>
        </w:r>
      </w:hyperlink>
    </w:p>
    <w:p w14:paraId="7364FCEC" w14:textId="2D689F59"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871" w:history="1">
        <w:r w:rsidRPr="001E1D64">
          <w:rPr>
            <w:rStyle w:val="Hyperkobling"/>
            <w:rFonts w:ascii="Verdana" w:hAnsi="Verdana"/>
            <w:noProof/>
          </w:rPr>
          <w:t>1.4</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Alternative tilbud</w:t>
        </w:r>
        <w:r>
          <w:rPr>
            <w:noProof/>
            <w:webHidden/>
          </w:rPr>
          <w:tab/>
        </w:r>
        <w:r>
          <w:rPr>
            <w:noProof/>
            <w:webHidden/>
          </w:rPr>
          <w:fldChar w:fldCharType="begin"/>
        </w:r>
        <w:r>
          <w:rPr>
            <w:noProof/>
            <w:webHidden/>
          </w:rPr>
          <w:instrText xml:space="preserve"> PAGEREF _Toc230944871 \h </w:instrText>
        </w:r>
        <w:r>
          <w:rPr>
            <w:noProof/>
            <w:webHidden/>
          </w:rPr>
        </w:r>
        <w:r>
          <w:rPr>
            <w:noProof/>
            <w:webHidden/>
          </w:rPr>
          <w:fldChar w:fldCharType="separate"/>
        </w:r>
        <w:r>
          <w:rPr>
            <w:noProof/>
            <w:webHidden/>
          </w:rPr>
          <w:t>6</w:t>
        </w:r>
        <w:r>
          <w:rPr>
            <w:noProof/>
            <w:webHidden/>
          </w:rPr>
          <w:fldChar w:fldCharType="end"/>
        </w:r>
      </w:hyperlink>
    </w:p>
    <w:p w14:paraId="0447D1AA" w14:textId="5B643A7C"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872" w:history="1">
        <w:r w:rsidRPr="001E1D64">
          <w:rPr>
            <w:rStyle w:val="Hyperkobling"/>
            <w:rFonts w:ascii="Verdana" w:hAnsi="Verdana"/>
            <w:noProof/>
          </w:rPr>
          <w:t>1.5</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Språk</w:t>
        </w:r>
        <w:r>
          <w:rPr>
            <w:noProof/>
            <w:webHidden/>
          </w:rPr>
          <w:tab/>
        </w:r>
        <w:r>
          <w:rPr>
            <w:noProof/>
            <w:webHidden/>
          </w:rPr>
          <w:fldChar w:fldCharType="begin"/>
        </w:r>
        <w:r>
          <w:rPr>
            <w:noProof/>
            <w:webHidden/>
          </w:rPr>
          <w:instrText xml:space="preserve"> PAGEREF _Toc230944872 \h </w:instrText>
        </w:r>
        <w:r>
          <w:rPr>
            <w:noProof/>
            <w:webHidden/>
          </w:rPr>
        </w:r>
        <w:r>
          <w:rPr>
            <w:noProof/>
            <w:webHidden/>
          </w:rPr>
          <w:fldChar w:fldCharType="separate"/>
        </w:r>
        <w:r>
          <w:rPr>
            <w:noProof/>
            <w:webHidden/>
          </w:rPr>
          <w:t>6</w:t>
        </w:r>
        <w:r>
          <w:rPr>
            <w:noProof/>
            <w:webHidden/>
          </w:rPr>
          <w:fldChar w:fldCharType="end"/>
        </w:r>
      </w:hyperlink>
    </w:p>
    <w:p w14:paraId="524317D6" w14:textId="27518C0D"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873" w:history="1">
        <w:r w:rsidRPr="001E1D64">
          <w:rPr>
            <w:rStyle w:val="Hyperkobling"/>
            <w:rFonts w:ascii="Verdana" w:hAnsi="Verdana"/>
            <w:noProof/>
          </w:rPr>
          <w:t>1.6</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Kontraktsperiode</w:t>
        </w:r>
        <w:r>
          <w:rPr>
            <w:noProof/>
            <w:webHidden/>
          </w:rPr>
          <w:tab/>
        </w:r>
        <w:r>
          <w:rPr>
            <w:noProof/>
            <w:webHidden/>
          </w:rPr>
          <w:fldChar w:fldCharType="begin"/>
        </w:r>
        <w:r>
          <w:rPr>
            <w:noProof/>
            <w:webHidden/>
          </w:rPr>
          <w:instrText xml:space="preserve"> PAGEREF _Toc230944873 \h </w:instrText>
        </w:r>
        <w:r>
          <w:rPr>
            <w:noProof/>
            <w:webHidden/>
          </w:rPr>
        </w:r>
        <w:r>
          <w:rPr>
            <w:noProof/>
            <w:webHidden/>
          </w:rPr>
          <w:fldChar w:fldCharType="separate"/>
        </w:r>
        <w:r>
          <w:rPr>
            <w:noProof/>
            <w:webHidden/>
          </w:rPr>
          <w:t>6</w:t>
        </w:r>
        <w:r>
          <w:rPr>
            <w:noProof/>
            <w:webHidden/>
          </w:rPr>
          <w:fldChar w:fldCharType="end"/>
        </w:r>
      </w:hyperlink>
    </w:p>
    <w:p w14:paraId="72F6459B" w14:textId="26EE87DA"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874" w:history="1">
        <w:r w:rsidRPr="001E1D64">
          <w:rPr>
            <w:rStyle w:val="Hyperkobling"/>
            <w:rFonts w:ascii="Verdana" w:hAnsi="Verdana"/>
            <w:noProof/>
          </w:rPr>
          <w:t>1.7</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Konkurransegrunnlagets oppbygning</w:t>
        </w:r>
        <w:r>
          <w:rPr>
            <w:noProof/>
            <w:webHidden/>
          </w:rPr>
          <w:tab/>
        </w:r>
        <w:r>
          <w:rPr>
            <w:noProof/>
            <w:webHidden/>
          </w:rPr>
          <w:fldChar w:fldCharType="begin"/>
        </w:r>
        <w:r>
          <w:rPr>
            <w:noProof/>
            <w:webHidden/>
          </w:rPr>
          <w:instrText xml:space="preserve"> PAGEREF _Toc230944874 \h </w:instrText>
        </w:r>
        <w:r>
          <w:rPr>
            <w:noProof/>
            <w:webHidden/>
          </w:rPr>
        </w:r>
        <w:r>
          <w:rPr>
            <w:noProof/>
            <w:webHidden/>
          </w:rPr>
          <w:fldChar w:fldCharType="separate"/>
        </w:r>
        <w:r>
          <w:rPr>
            <w:noProof/>
            <w:webHidden/>
          </w:rPr>
          <w:t>6</w:t>
        </w:r>
        <w:r>
          <w:rPr>
            <w:noProof/>
            <w:webHidden/>
          </w:rPr>
          <w:fldChar w:fldCharType="end"/>
        </w:r>
      </w:hyperlink>
    </w:p>
    <w:p w14:paraId="6CD9357B" w14:textId="1D461D9A"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875" w:history="1">
        <w:r w:rsidRPr="001E1D64">
          <w:rPr>
            <w:rStyle w:val="Hyperkobling"/>
            <w:rFonts w:ascii="Verdana" w:hAnsi="Verdana"/>
            <w:noProof/>
          </w:rPr>
          <w:t>1.8</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Kunngjøring</w:t>
        </w:r>
        <w:r>
          <w:rPr>
            <w:noProof/>
            <w:webHidden/>
          </w:rPr>
          <w:tab/>
        </w:r>
        <w:r>
          <w:rPr>
            <w:noProof/>
            <w:webHidden/>
          </w:rPr>
          <w:fldChar w:fldCharType="begin"/>
        </w:r>
        <w:r>
          <w:rPr>
            <w:noProof/>
            <w:webHidden/>
          </w:rPr>
          <w:instrText xml:space="preserve"> PAGEREF _Toc230944875 \h </w:instrText>
        </w:r>
        <w:r>
          <w:rPr>
            <w:noProof/>
            <w:webHidden/>
          </w:rPr>
        </w:r>
        <w:r>
          <w:rPr>
            <w:noProof/>
            <w:webHidden/>
          </w:rPr>
          <w:fldChar w:fldCharType="separate"/>
        </w:r>
        <w:r>
          <w:rPr>
            <w:noProof/>
            <w:webHidden/>
          </w:rPr>
          <w:t>6</w:t>
        </w:r>
        <w:r>
          <w:rPr>
            <w:noProof/>
            <w:webHidden/>
          </w:rPr>
          <w:fldChar w:fldCharType="end"/>
        </w:r>
      </w:hyperlink>
    </w:p>
    <w:p w14:paraId="63E5985B" w14:textId="2D941D70"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876" w:history="1">
        <w:r w:rsidRPr="001E1D64">
          <w:rPr>
            <w:rStyle w:val="Hyperkobling"/>
            <w:rFonts w:ascii="Verdana" w:hAnsi="Verdana"/>
            <w:noProof/>
          </w:rPr>
          <w:t>1.9</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Viktige datoer</w:t>
        </w:r>
        <w:r>
          <w:rPr>
            <w:noProof/>
            <w:webHidden/>
          </w:rPr>
          <w:tab/>
        </w:r>
        <w:r>
          <w:rPr>
            <w:noProof/>
            <w:webHidden/>
          </w:rPr>
          <w:fldChar w:fldCharType="begin"/>
        </w:r>
        <w:r>
          <w:rPr>
            <w:noProof/>
            <w:webHidden/>
          </w:rPr>
          <w:instrText xml:space="preserve"> PAGEREF _Toc230944876 \h </w:instrText>
        </w:r>
        <w:r>
          <w:rPr>
            <w:noProof/>
            <w:webHidden/>
          </w:rPr>
        </w:r>
        <w:r>
          <w:rPr>
            <w:noProof/>
            <w:webHidden/>
          </w:rPr>
          <w:fldChar w:fldCharType="separate"/>
        </w:r>
        <w:r>
          <w:rPr>
            <w:noProof/>
            <w:webHidden/>
          </w:rPr>
          <w:t>6</w:t>
        </w:r>
        <w:r>
          <w:rPr>
            <w:noProof/>
            <w:webHidden/>
          </w:rPr>
          <w:fldChar w:fldCharType="end"/>
        </w:r>
      </w:hyperlink>
    </w:p>
    <w:p w14:paraId="7A12D1D1" w14:textId="1C3DDE6A" w:rsidR="005F739E" w:rsidRDefault="005F739E">
      <w:pPr>
        <w:pStyle w:val="INNH1"/>
        <w:rPr>
          <w:rFonts w:asciiTheme="minorHAnsi" w:eastAsiaTheme="minorEastAsia" w:hAnsiTheme="minorHAnsi" w:cstheme="minorBidi"/>
          <w:noProof/>
          <w:kern w:val="2"/>
          <w:sz w:val="24"/>
          <w:szCs w:val="24"/>
          <w14:ligatures w14:val="standardContextual"/>
        </w:rPr>
      </w:pPr>
      <w:hyperlink w:anchor="_Toc230944877" w:history="1">
        <w:r w:rsidRPr="001E1D64">
          <w:rPr>
            <w:rStyle w:val="Hyperkobling"/>
            <w:rFonts w:ascii="Verdana" w:hAnsi="Verdana"/>
            <w:noProof/>
          </w:rPr>
          <w:t>2</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REGLER FOR GJENNOMFØRING AV KONKURRANSEN OG KRAV TIL TILBUD</w:t>
        </w:r>
        <w:r>
          <w:rPr>
            <w:noProof/>
            <w:webHidden/>
          </w:rPr>
          <w:tab/>
        </w:r>
        <w:r>
          <w:rPr>
            <w:noProof/>
            <w:webHidden/>
          </w:rPr>
          <w:fldChar w:fldCharType="begin"/>
        </w:r>
        <w:r>
          <w:rPr>
            <w:noProof/>
            <w:webHidden/>
          </w:rPr>
          <w:instrText xml:space="preserve"> PAGEREF _Toc230944877 \h </w:instrText>
        </w:r>
        <w:r>
          <w:rPr>
            <w:noProof/>
            <w:webHidden/>
          </w:rPr>
        </w:r>
        <w:r>
          <w:rPr>
            <w:noProof/>
            <w:webHidden/>
          </w:rPr>
          <w:fldChar w:fldCharType="separate"/>
        </w:r>
        <w:r>
          <w:rPr>
            <w:noProof/>
            <w:webHidden/>
          </w:rPr>
          <w:t>7</w:t>
        </w:r>
        <w:r>
          <w:rPr>
            <w:noProof/>
            <w:webHidden/>
          </w:rPr>
          <w:fldChar w:fldCharType="end"/>
        </w:r>
      </w:hyperlink>
    </w:p>
    <w:p w14:paraId="3F083B4F" w14:textId="2EBBBDC1"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878" w:history="1">
        <w:r w:rsidRPr="001E1D64">
          <w:rPr>
            <w:rStyle w:val="Hyperkobling"/>
            <w:rFonts w:ascii="Verdana" w:hAnsi="Verdana"/>
            <w:noProof/>
          </w:rPr>
          <w:t>2.1</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Anskaffelsesprosedyre</w:t>
        </w:r>
        <w:r>
          <w:rPr>
            <w:noProof/>
            <w:webHidden/>
          </w:rPr>
          <w:tab/>
        </w:r>
        <w:r>
          <w:rPr>
            <w:noProof/>
            <w:webHidden/>
          </w:rPr>
          <w:fldChar w:fldCharType="begin"/>
        </w:r>
        <w:r>
          <w:rPr>
            <w:noProof/>
            <w:webHidden/>
          </w:rPr>
          <w:instrText xml:space="preserve"> PAGEREF _Toc230944878 \h </w:instrText>
        </w:r>
        <w:r>
          <w:rPr>
            <w:noProof/>
            <w:webHidden/>
          </w:rPr>
        </w:r>
        <w:r>
          <w:rPr>
            <w:noProof/>
            <w:webHidden/>
          </w:rPr>
          <w:fldChar w:fldCharType="separate"/>
        </w:r>
        <w:r>
          <w:rPr>
            <w:noProof/>
            <w:webHidden/>
          </w:rPr>
          <w:t>7</w:t>
        </w:r>
        <w:r>
          <w:rPr>
            <w:noProof/>
            <w:webHidden/>
          </w:rPr>
          <w:fldChar w:fldCharType="end"/>
        </w:r>
      </w:hyperlink>
    </w:p>
    <w:p w14:paraId="39D80D42" w14:textId="7958F1A8"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879" w:history="1">
        <w:r w:rsidRPr="001E1D64">
          <w:rPr>
            <w:rStyle w:val="Hyperkobling"/>
            <w:rFonts w:ascii="Verdana" w:hAnsi="Verdana"/>
            <w:noProof/>
          </w:rPr>
          <w:t>2.2</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Offentlighet og innsyn</w:t>
        </w:r>
        <w:r>
          <w:rPr>
            <w:noProof/>
            <w:webHidden/>
          </w:rPr>
          <w:tab/>
        </w:r>
        <w:r>
          <w:rPr>
            <w:noProof/>
            <w:webHidden/>
          </w:rPr>
          <w:fldChar w:fldCharType="begin"/>
        </w:r>
        <w:r>
          <w:rPr>
            <w:noProof/>
            <w:webHidden/>
          </w:rPr>
          <w:instrText xml:space="preserve"> PAGEREF _Toc230944879 \h </w:instrText>
        </w:r>
        <w:r>
          <w:rPr>
            <w:noProof/>
            <w:webHidden/>
          </w:rPr>
        </w:r>
        <w:r>
          <w:rPr>
            <w:noProof/>
            <w:webHidden/>
          </w:rPr>
          <w:fldChar w:fldCharType="separate"/>
        </w:r>
        <w:r>
          <w:rPr>
            <w:noProof/>
            <w:webHidden/>
          </w:rPr>
          <w:t>7</w:t>
        </w:r>
        <w:r>
          <w:rPr>
            <w:noProof/>
            <w:webHidden/>
          </w:rPr>
          <w:fldChar w:fldCharType="end"/>
        </w:r>
      </w:hyperlink>
    </w:p>
    <w:p w14:paraId="3081625D" w14:textId="62A95E70"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880" w:history="1">
        <w:r w:rsidRPr="001E1D64">
          <w:rPr>
            <w:rStyle w:val="Hyperkobling"/>
            <w:rFonts w:ascii="Verdana" w:hAnsi="Verdana"/>
            <w:noProof/>
          </w:rPr>
          <w:t>2.3</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Taushetsplikt</w:t>
        </w:r>
        <w:r>
          <w:rPr>
            <w:noProof/>
            <w:webHidden/>
          </w:rPr>
          <w:tab/>
        </w:r>
        <w:r>
          <w:rPr>
            <w:noProof/>
            <w:webHidden/>
          </w:rPr>
          <w:fldChar w:fldCharType="begin"/>
        </w:r>
        <w:r>
          <w:rPr>
            <w:noProof/>
            <w:webHidden/>
          </w:rPr>
          <w:instrText xml:space="preserve"> PAGEREF _Toc230944880 \h </w:instrText>
        </w:r>
        <w:r>
          <w:rPr>
            <w:noProof/>
            <w:webHidden/>
          </w:rPr>
        </w:r>
        <w:r>
          <w:rPr>
            <w:noProof/>
            <w:webHidden/>
          </w:rPr>
          <w:fldChar w:fldCharType="separate"/>
        </w:r>
        <w:r>
          <w:rPr>
            <w:noProof/>
            <w:webHidden/>
          </w:rPr>
          <w:t>7</w:t>
        </w:r>
        <w:r>
          <w:rPr>
            <w:noProof/>
            <w:webHidden/>
          </w:rPr>
          <w:fldChar w:fldCharType="end"/>
        </w:r>
      </w:hyperlink>
    </w:p>
    <w:p w14:paraId="6EA744E7" w14:textId="01B8AD88"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881" w:history="1">
        <w:r w:rsidRPr="001E1D64">
          <w:rPr>
            <w:rStyle w:val="Hyperkobling"/>
            <w:rFonts w:ascii="Verdana" w:hAnsi="Verdana"/>
            <w:noProof/>
          </w:rPr>
          <w:t>2.4</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Forbehold fra oppdragsgiver</w:t>
        </w:r>
        <w:r>
          <w:rPr>
            <w:noProof/>
            <w:webHidden/>
          </w:rPr>
          <w:tab/>
        </w:r>
        <w:r>
          <w:rPr>
            <w:noProof/>
            <w:webHidden/>
          </w:rPr>
          <w:fldChar w:fldCharType="begin"/>
        </w:r>
        <w:r>
          <w:rPr>
            <w:noProof/>
            <w:webHidden/>
          </w:rPr>
          <w:instrText xml:space="preserve"> PAGEREF _Toc230944881 \h </w:instrText>
        </w:r>
        <w:r>
          <w:rPr>
            <w:noProof/>
            <w:webHidden/>
          </w:rPr>
        </w:r>
        <w:r>
          <w:rPr>
            <w:noProof/>
            <w:webHidden/>
          </w:rPr>
          <w:fldChar w:fldCharType="separate"/>
        </w:r>
        <w:r>
          <w:rPr>
            <w:noProof/>
            <w:webHidden/>
          </w:rPr>
          <w:t>8</w:t>
        </w:r>
        <w:r>
          <w:rPr>
            <w:noProof/>
            <w:webHidden/>
          </w:rPr>
          <w:fldChar w:fldCharType="end"/>
        </w:r>
      </w:hyperlink>
    </w:p>
    <w:p w14:paraId="220B37D3" w14:textId="266A8BAE"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882" w:history="1">
        <w:r w:rsidRPr="001E1D64">
          <w:rPr>
            <w:rStyle w:val="Hyperkobling"/>
            <w:rFonts w:ascii="Verdana" w:hAnsi="Verdana"/>
            <w:noProof/>
          </w:rPr>
          <w:t>2.5</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Vedståelsesfrist</w:t>
        </w:r>
        <w:r>
          <w:rPr>
            <w:noProof/>
            <w:webHidden/>
          </w:rPr>
          <w:tab/>
        </w:r>
        <w:r>
          <w:rPr>
            <w:noProof/>
            <w:webHidden/>
          </w:rPr>
          <w:fldChar w:fldCharType="begin"/>
        </w:r>
        <w:r>
          <w:rPr>
            <w:noProof/>
            <w:webHidden/>
          </w:rPr>
          <w:instrText xml:space="preserve"> PAGEREF _Toc230944882 \h </w:instrText>
        </w:r>
        <w:r>
          <w:rPr>
            <w:noProof/>
            <w:webHidden/>
          </w:rPr>
        </w:r>
        <w:r>
          <w:rPr>
            <w:noProof/>
            <w:webHidden/>
          </w:rPr>
          <w:fldChar w:fldCharType="separate"/>
        </w:r>
        <w:r>
          <w:rPr>
            <w:noProof/>
            <w:webHidden/>
          </w:rPr>
          <w:t>8</w:t>
        </w:r>
        <w:r>
          <w:rPr>
            <w:noProof/>
            <w:webHidden/>
          </w:rPr>
          <w:fldChar w:fldCharType="end"/>
        </w:r>
      </w:hyperlink>
    </w:p>
    <w:p w14:paraId="23694E54" w14:textId="434E66EF"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883" w:history="1">
        <w:r w:rsidRPr="001E1D64">
          <w:rPr>
            <w:rStyle w:val="Hyperkobling"/>
            <w:rFonts w:ascii="Verdana" w:hAnsi="Verdana"/>
            <w:noProof/>
          </w:rPr>
          <w:t>2.6</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Oppdatering av konkurransegrunnlaget</w:t>
        </w:r>
        <w:r>
          <w:rPr>
            <w:noProof/>
            <w:webHidden/>
          </w:rPr>
          <w:tab/>
        </w:r>
        <w:r>
          <w:rPr>
            <w:noProof/>
            <w:webHidden/>
          </w:rPr>
          <w:fldChar w:fldCharType="begin"/>
        </w:r>
        <w:r>
          <w:rPr>
            <w:noProof/>
            <w:webHidden/>
          </w:rPr>
          <w:instrText xml:space="preserve"> PAGEREF _Toc230944883 \h </w:instrText>
        </w:r>
        <w:r>
          <w:rPr>
            <w:noProof/>
            <w:webHidden/>
          </w:rPr>
        </w:r>
        <w:r>
          <w:rPr>
            <w:noProof/>
            <w:webHidden/>
          </w:rPr>
          <w:fldChar w:fldCharType="separate"/>
        </w:r>
        <w:r>
          <w:rPr>
            <w:noProof/>
            <w:webHidden/>
          </w:rPr>
          <w:t>8</w:t>
        </w:r>
        <w:r>
          <w:rPr>
            <w:noProof/>
            <w:webHidden/>
          </w:rPr>
          <w:fldChar w:fldCharType="end"/>
        </w:r>
      </w:hyperlink>
    </w:p>
    <w:p w14:paraId="19EEBA98" w14:textId="08EC236F"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884" w:history="1">
        <w:r w:rsidRPr="001E1D64">
          <w:rPr>
            <w:rStyle w:val="Hyperkobling"/>
            <w:rFonts w:ascii="Verdana" w:hAnsi="Verdana"/>
            <w:noProof/>
          </w:rPr>
          <w:t>2.7</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Tilleggsopplysninger</w:t>
        </w:r>
        <w:r>
          <w:rPr>
            <w:noProof/>
            <w:webHidden/>
          </w:rPr>
          <w:tab/>
        </w:r>
        <w:r>
          <w:rPr>
            <w:noProof/>
            <w:webHidden/>
          </w:rPr>
          <w:fldChar w:fldCharType="begin"/>
        </w:r>
        <w:r>
          <w:rPr>
            <w:noProof/>
            <w:webHidden/>
          </w:rPr>
          <w:instrText xml:space="preserve"> PAGEREF _Toc230944884 \h </w:instrText>
        </w:r>
        <w:r>
          <w:rPr>
            <w:noProof/>
            <w:webHidden/>
          </w:rPr>
        </w:r>
        <w:r>
          <w:rPr>
            <w:noProof/>
            <w:webHidden/>
          </w:rPr>
          <w:fldChar w:fldCharType="separate"/>
        </w:r>
        <w:r>
          <w:rPr>
            <w:noProof/>
            <w:webHidden/>
          </w:rPr>
          <w:t>8</w:t>
        </w:r>
        <w:r>
          <w:rPr>
            <w:noProof/>
            <w:webHidden/>
          </w:rPr>
          <w:fldChar w:fldCharType="end"/>
        </w:r>
      </w:hyperlink>
    </w:p>
    <w:p w14:paraId="76791708" w14:textId="439EA6EC"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885" w:history="1">
        <w:r w:rsidRPr="001E1D64">
          <w:rPr>
            <w:rStyle w:val="Hyperkobling"/>
            <w:rFonts w:ascii="Verdana" w:hAnsi="Verdana"/>
            <w:noProof/>
          </w:rPr>
          <w:t>2.8</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Tilbakekallelse eller endring av tilbud</w:t>
        </w:r>
        <w:r>
          <w:rPr>
            <w:noProof/>
            <w:webHidden/>
          </w:rPr>
          <w:tab/>
        </w:r>
        <w:r>
          <w:rPr>
            <w:noProof/>
            <w:webHidden/>
          </w:rPr>
          <w:fldChar w:fldCharType="begin"/>
        </w:r>
        <w:r>
          <w:rPr>
            <w:noProof/>
            <w:webHidden/>
          </w:rPr>
          <w:instrText xml:space="preserve"> PAGEREF _Toc230944885 \h </w:instrText>
        </w:r>
        <w:r>
          <w:rPr>
            <w:noProof/>
            <w:webHidden/>
          </w:rPr>
        </w:r>
        <w:r>
          <w:rPr>
            <w:noProof/>
            <w:webHidden/>
          </w:rPr>
          <w:fldChar w:fldCharType="separate"/>
        </w:r>
        <w:r>
          <w:rPr>
            <w:noProof/>
            <w:webHidden/>
          </w:rPr>
          <w:t>8</w:t>
        </w:r>
        <w:r>
          <w:rPr>
            <w:noProof/>
            <w:webHidden/>
          </w:rPr>
          <w:fldChar w:fldCharType="end"/>
        </w:r>
      </w:hyperlink>
    </w:p>
    <w:p w14:paraId="1E75887E" w14:textId="33D2C263"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886" w:history="1">
        <w:r w:rsidRPr="001E1D64">
          <w:rPr>
            <w:rStyle w:val="Hyperkobling"/>
            <w:rFonts w:ascii="Verdana" w:hAnsi="Verdana"/>
            <w:noProof/>
          </w:rPr>
          <w:t>2.9</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Lønns- og arbeidsvilkår</w:t>
        </w:r>
        <w:r>
          <w:rPr>
            <w:noProof/>
            <w:webHidden/>
          </w:rPr>
          <w:tab/>
        </w:r>
        <w:r>
          <w:rPr>
            <w:noProof/>
            <w:webHidden/>
          </w:rPr>
          <w:fldChar w:fldCharType="begin"/>
        </w:r>
        <w:r>
          <w:rPr>
            <w:noProof/>
            <w:webHidden/>
          </w:rPr>
          <w:instrText xml:space="preserve"> PAGEREF _Toc230944886 \h </w:instrText>
        </w:r>
        <w:r>
          <w:rPr>
            <w:noProof/>
            <w:webHidden/>
          </w:rPr>
        </w:r>
        <w:r>
          <w:rPr>
            <w:noProof/>
            <w:webHidden/>
          </w:rPr>
          <w:fldChar w:fldCharType="separate"/>
        </w:r>
        <w:r>
          <w:rPr>
            <w:noProof/>
            <w:webHidden/>
          </w:rPr>
          <w:t>9</w:t>
        </w:r>
        <w:r>
          <w:rPr>
            <w:noProof/>
            <w:webHidden/>
          </w:rPr>
          <w:fldChar w:fldCharType="end"/>
        </w:r>
      </w:hyperlink>
    </w:p>
    <w:p w14:paraId="1E02038C" w14:textId="18F6C95B" w:rsidR="005F739E" w:rsidRDefault="005F739E">
      <w:pPr>
        <w:pStyle w:val="INNH1"/>
        <w:rPr>
          <w:rFonts w:asciiTheme="minorHAnsi" w:eastAsiaTheme="minorEastAsia" w:hAnsiTheme="minorHAnsi" w:cstheme="minorBidi"/>
          <w:noProof/>
          <w:kern w:val="2"/>
          <w:sz w:val="24"/>
          <w:szCs w:val="24"/>
          <w14:ligatures w14:val="standardContextual"/>
        </w:rPr>
      </w:pPr>
      <w:hyperlink w:anchor="_Toc230944887" w:history="1">
        <w:r w:rsidRPr="001E1D64">
          <w:rPr>
            <w:rStyle w:val="Hyperkobling"/>
            <w:rFonts w:ascii="Verdana" w:hAnsi="Verdana"/>
            <w:noProof/>
          </w:rPr>
          <w:t>3</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DET EUROPEISKE EGENERKLÆRINGSSKJEMAET (ESPD)</w:t>
        </w:r>
        <w:r>
          <w:rPr>
            <w:noProof/>
            <w:webHidden/>
          </w:rPr>
          <w:tab/>
        </w:r>
        <w:r>
          <w:rPr>
            <w:noProof/>
            <w:webHidden/>
          </w:rPr>
          <w:fldChar w:fldCharType="begin"/>
        </w:r>
        <w:r>
          <w:rPr>
            <w:noProof/>
            <w:webHidden/>
          </w:rPr>
          <w:instrText xml:space="preserve"> PAGEREF _Toc230944887 \h </w:instrText>
        </w:r>
        <w:r>
          <w:rPr>
            <w:noProof/>
            <w:webHidden/>
          </w:rPr>
        </w:r>
        <w:r>
          <w:rPr>
            <w:noProof/>
            <w:webHidden/>
          </w:rPr>
          <w:fldChar w:fldCharType="separate"/>
        </w:r>
        <w:r>
          <w:rPr>
            <w:noProof/>
            <w:webHidden/>
          </w:rPr>
          <w:t>9</w:t>
        </w:r>
        <w:r>
          <w:rPr>
            <w:noProof/>
            <w:webHidden/>
          </w:rPr>
          <w:fldChar w:fldCharType="end"/>
        </w:r>
      </w:hyperlink>
    </w:p>
    <w:p w14:paraId="4E4EC70F" w14:textId="1EFE6FB0"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888" w:history="1">
        <w:r w:rsidRPr="001E1D64">
          <w:rPr>
            <w:rStyle w:val="Hyperkobling"/>
            <w:rFonts w:ascii="Verdana" w:hAnsi="Verdana"/>
            <w:noProof/>
          </w:rPr>
          <w:t>3.1</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Generelt om ESPD</w:t>
        </w:r>
        <w:r>
          <w:rPr>
            <w:noProof/>
            <w:webHidden/>
          </w:rPr>
          <w:tab/>
        </w:r>
        <w:r>
          <w:rPr>
            <w:noProof/>
            <w:webHidden/>
          </w:rPr>
          <w:fldChar w:fldCharType="begin"/>
        </w:r>
        <w:r>
          <w:rPr>
            <w:noProof/>
            <w:webHidden/>
          </w:rPr>
          <w:instrText xml:space="preserve"> PAGEREF _Toc230944888 \h </w:instrText>
        </w:r>
        <w:r>
          <w:rPr>
            <w:noProof/>
            <w:webHidden/>
          </w:rPr>
        </w:r>
        <w:r>
          <w:rPr>
            <w:noProof/>
            <w:webHidden/>
          </w:rPr>
          <w:fldChar w:fldCharType="separate"/>
        </w:r>
        <w:r>
          <w:rPr>
            <w:noProof/>
            <w:webHidden/>
          </w:rPr>
          <w:t>9</w:t>
        </w:r>
        <w:r>
          <w:rPr>
            <w:noProof/>
            <w:webHidden/>
          </w:rPr>
          <w:fldChar w:fldCharType="end"/>
        </w:r>
      </w:hyperlink>
    </w:p>
    <w:p w14:paraId="3F3762F1" w14:textId="43DE81EC"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889" w:history="1">
        <w:r w:rsidRPr="001E1D64">
          <w:rPr>
            <w:rStyle w:val="Hyperkobling"/>
            <w:rFonts w:ascii="Verdana" w:hAnsi="Verdana"/>
            <w:noProof/>
          </w:rPr>
          <w:t>3.2</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Nasjonale avvisningsgrunner</w:t>
        </w:r>
        <w:r>
          <w:rPr>
            <w:noProof/>
            <w:webHidden/>
          </w:rPr>
          <w:tab/>
        </w:r>
        <w:r>
          <w:rPr>
            <w:noProof/>
            <w:webHidden/>
          </w:rPr>
          <w:fldChar w:fldCharType="begin"/>
        </w:r>
        <w:r>
          <w:rPr>
            <w:noProof/>
            <w:webHidden/>
          </w:rPr>
          <w:instrText xml:space="preserve"> PAGEREF _Toc230944889 \h </w:instrText>
        </w:r>
        <w:r>
          <w:rPr>
            <w:noProof/>
            <w:webHidden/>
          </w:rPr>
        </w:r>
        <w:r>
          <w:rPr>
            <w:noProof/>
            <w:webHidden/>
          </w:rPr>
          <w:fldChar w:fldCharType="separate"/>
        </w:r>
        <w:r>
          <w:rPr>
            <w:noProof/>
            <w:webHidden/>
          </w:rPr>
          <w:t>9</w:t>
        </w:r>
        <w:r>
          <w:rPr>
            <w:noProof/>
            <w:webHidden/>
          </w:rPr>
          <w:fldChar w:fldCharType="end"/>
        </w:r>
      </w:hyperlink>
    </w:p>
    <w:p w14:paraId="4ADB7EE2" w14:textId="7073AC13" w:rsidR="005F739E" w:rsidRDefault="005F739E">
      <w:pPr>
        <w:pStyle w:val="INNH1"/>
        <w:rPr>
          <w:rFonts w:asciiTheme="minorHAnsi" w:eastAsiaTheme="minorEastAsia" w:hAnsiTheme="minorHAnsi" w:cstheme="minorBidi"/>
          <w:noProof/>
          <w:kern w:val="2"/>
          <w:sz w:val="24"/>
          <w:szCs w:val="24"/>
          <w14:ligatures w14:val="standardContextual"/>
        </w:rPr>
      </w:pPr>
      <w:hyperlink w:anchor="_Toc230944890" w:history="1">
        <w:r w:rsidRPr="001E1D64">
          <w:rPr>
            <w:rStyle w:val="Hyperkobling"/>
            <w:rFonts w:ascii="Verdana" w:hAnsi="Verdana"/>
            <w:noProof/>
          </w:rPr>
          <w:t>4</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Kvalifikasjonskrav</w:t>
        </w:r>
        <w:r>
          <w:rPr>
            <w:noProof/>
            <w:webHidden/>
          </w:rPr>
          <w:tab/>
        </w:r>
        <w:r>
          <w:rPr>
            <w:noProof/>
            <w:webHidden/>
          </w:rPr>
          <w:fldChar w:fldCharType="begin"/>
        </w:r>
        <w:r>
          <w:rPr>
            <w:noProof/>
            <w:webHidden/>
          </w:rPr>
          <w:instrText xml:space="preserve"> PAGEREF _Toc230944890 \h </w:instrText>
        </w:r>
        <w:r>
          <w:rPr>
            <w:noProof/>
            <w:webHidden/>
          </w:rPr>
        </w:r>
        <w:r>
          <w:rPr>
            <w:noProof/>
            <w:webHidden/>
          </w:rPr>
          <w:fldChar w:fldCharType="separate"/>
        </w:r>
        <w:r>
          <w:rPr>
            <w:noProof/>
            <w:webHidden/>
          </w:rPr>
          <w:t>10</w:t>
        </w:r>
        <w:r>
          <w:rPr>
            <w:noProof/>
            <w:webHidden/>
          </w:rPr>
          <w:fldChar w:fldCharType="end"/>
        </w:r>
      </w:hyperlink>
    </w:p>
    <w:p w14:paraId="619F7AF1" w14:textId="4BAC2306"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891" w:history="1">
        <w:r w:rsidRPr="001E1D64">
          <w:rPr>
            <w:rStyle w:val="Hyperkobling"/>
            <w:rFonts w:ascii="Verdana" w:hAnsi="Verdana"/>
            <w:noProof/>
          </w:rPr>
          <w:t>4.1</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Obligatoriske krav</w:t>
        </w:r>
        <w:r>
          <w:rPr>
            <w:noProof/>
            <w:webHidden/>
          </w:rPr>
          <w:tab/>
        </w:r>
        <w:r>
          <w:rPr>
            <w:noProof/>
            <w:webHidden/>
          </w:rPr>
          <w:fldChar w:fldCharType="begin"/>
        </w:r>
        <w:r>
          <w:rPr>
            <w:noProof/>
            <w:webHidden/>
          </w:rPr>
          <w:instrText xml:space="preserve"> PAGEREF _Toc230944891 \h </w:instrText>
        </w:r>
        <w:r>
          <w:rPr>
            <w:noProof/>
            <w:webHidden/>
          </w:rPr>
        </w:r>
        <w:r>
          <w:rPr>
            <w:noProof/>
            <w:webHidden/>
          </w:rPr>
          <w:fldChar w:fldCharType="separate"/>
        </w:r>
        <w:r>
          <w:rPr>
            <w:noProof/>
            <w:webHidden/>
          </w:rPr>
          <w:t>10</w:t>
        </w:r>
        <w:r>
          <w:rPr>
            <w:noProof/>
            <w:webHidden/>
          </w:rPr>
          <w:fldChar w:fldCharType="end"/>
        </w:r>
      </w:hyperlink>
    </w:p>
    <w:p w14:paraId="3E3C5D65" w14:textId="19340DD7"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892" w:history="1">
        <w:r w:rsidRPr="001E1D64">
          <w:rPr>
            <w:rStyle w:val="Hyperkobling"/>
            <w:rFonts w:ascii="Verdana" w:hAnsi="Verdana"/>
            <w:noProof/>
          </w:rPr>
          <w:t>4.2</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Leverandørens organisatoriske og juridiske stilling</w:t>
        </w:r>
        <w:r>
          <w:rPr>
            <w:noProof/>
            <w:webHidden/>
          </w:rPr>
          <w:tab/>
        </w:r>
        <w:r>
          <w:rPr>
            <w:noProof/>
            <w:webHidden/>
          </w:rPr>
          <w:fldChar w:fldCharType="begin"/>
        </w:r>
        <w:r>
          <w:rPr>
            <w:noProof/>
            <w:webHidden/>
          </w:rPr>
          <w:instrText xml:space="preserve"> PAGEREF _Toc230944892 \h </w:instrText>
        </w:r>
        <w:r>
          <w:rPr>
            <w:noProof/>
            <w:webHidden/>
          </w:rPr>
        </w:r>
        <w:r>
          <w:rPr>
            <w:noProof/>
            <w:webHidden/>
          </w:rPr>
          <w:fldChar w:fldCharType="separate"/>
        </w:r>
        <w:r>
          <w:rPr>
            <w:noProof/>
            <w:webHidden/>
          </w:rPr>
          <w:t>10</w:t>
        </w:r>
        <w:r>
          <w:rPr>
            <w:noProof/>
            <w:webHidden/>
          </w:rPr>
          <w:fldChar w:fldCharType="end"/>
        </w:r>
      </w:hyperlink>
    </w:p>
    <w:p w14:paraId="2CD7D079" w14:textId="12D8B6C2"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893" w:history="1">
        <w:r w:rsidRPr="001E1D64">
          <w:rPr>
            <w:rStyle w:val="Hyperkobling"/>
            <w:rFonts w:ascii="Verdana" w:hAnsi="Verdana"/>
            <w:noProof/>
          </w:rPr>
          <w:t>4.3</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Leverandørens økonomiske og finansielle stilling</w:t>
        </w:r>
        <w:r>
          <w:rPr>
            <w:noProof/>
            <w:webHidden/>
          </w:rPr>
          <w:tab/>
        </w:r>
        <w:r>
          <w:rPr>
            <w:noProof/>
            <w:webHidden/>
          </w:rPr>
          <w:fldChar w:fldCharType="begin"/>
        </w:r>
        <w:r>
          <w:rPr>
            <w:noProof/>
            <w:webHidden/>
          </w:rPr>
          <w:instrText xml:space="preserve"> PAGEREF _Toc230944893 \h </w:instrText>
        </w:r>
        <w:r>
          <w:rPr>
            <w:noProof/>
            <w:webHidden/>
          </w:rPr>
        </w:r>
        <w:r>
          <w:rPr>
            <w:noProof/>
            <w:webHidden/>
          </w:rPr>
          <w:fldChar w:fldCharType="separate"/>
        </w:r>
        <w:r>
          <w:rPr>
            <w:noProof/>
            <w:webHidden/>
          </w:rPr>
          <w:t>11</w:t>
        </w:r>
        <w:r>
          <w:rPr>
            <w:noProof/>
            <w:webHidden/>
          </w:rPr>
          <w:fldChar w:fldCharType="end"/>
        </w:r>
      </w:hyperlink>
    </w:p>
    <w:p w14:paraId="6E657132" w14:textId="406EA155"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894" w:history="1">
        <w:r w:rsidRPr="001E1D64">
          <w:rPr>
            <w:rStyle w:val="Hyperkobling"/>
            <w:rFonts w:ascii="Verdana" w:hAnsi="Verdana"/>
            <w:noProof/>
          </w:rPr>
          <w:t>4.4</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Leverandørens tekniske og faglige kvalifikasjoner</w:t>
        </w:r>
        <w:r>
          <w:rPr>
            <w:noProof/>
            <w:webHidden/>
          </w:rPr>
          <w:tab/>
        </w:r>
        <w:r>
          <w:rPr>
            <w:noProof/>
            <w:webHidden/>
          </w:rPr>
          <w:fldChar w:fldCharType="begin"/>
        </w:r>
        <w:r>
          <w:rPr>
            <w:noProof/>
            <w:webHidden/>
          </w:rPr>
          <w:instrText xml:space="preserve"> PAGEREF _Toc230944894 \h </w:instrText>
        </w:r>
        <w:r>
          <w:rPr>
            <w:noProof/>
            <w:webHidden/>
          </w:rPr>
        </w:r>
        <w:r>
          <w:rPr>
            <w:noProof/>
            <w:webHidden/>
          </w:rPr>
          <w:fldChar w:fldCharType="separate"/>
        </w:r>
        <w:r>
          <w:rPr>
            <w:noProof/>
            <w:webHidden/>
          </w:rPr>
          <w:t>11</w:t>
        </w:r>
        <w:r>
          <w:rPr>
            <w:noProof/>
            <w:webHidden/>
          </w:rPr>
          <w:fldChar w:fldCharType="end"/>
        </w:r>
      </w:hyperlink>
    </w:p>
    <w:p w14:paraId="44B470B1" w14:textId="206BE2CC" w:rsidR="005F739E" w:rsidRDefault="005F739E">
      <w:pPr>
        <w:pStyle w:val="INNH1"/>
        <w:rPr>
          <w:rFonts w:asciiTheme="minorHAnsi" w:eastAsiaTheme="minorEastAsia" w:hAnsiTheme="minorHAnsi" w:cstheme="minorBidi"/>
          <w:noProof/>
          <w:kern w:val="2"/>
          <w:sz w:val="24"/>
          <w:szCs w:val="24"/>
          <w14:ligatures w14:val="standardContextual"/>
        </w:rPr>
      </w:pPr>
      <w:hyperlink w:anchor="_Toc230944895" w:history="1">
        <w:r w:rsidRPr="001E1D64">
          <w:rPr>
            <w:rStyle w:val="Hyperkobling"/>
            <w:rFonts w:ascii="Verdana" w:hAnsi="Verdana"/>
            <w:noProof/>
          </w:rPr>
          <w:t>5</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Innlevering av tilbud og tilbudsutforming</w:t>
        </w:r>
        <w:r>
          <w:rPr>
            <w:noProof/>
            <w:webHidden/>
          </w:rPr>
          <w:tab/>
        </w:r>
        <w:r>
          <w:rPr>
            <w:noProof/>
            <w:webHidden/>
          </w:rPr>
          <w:fldChar w:fldCharType="begin"/>
        </w:r>
        <w:r>
          <w:rPr>
            <w:noProof/>
            <w:webHidden/>
          </w:rPr>
          <w:instrText xml:space="preserve"> PAGEREF _Toc230944895 \h </w:instrText>
        </w:r>
        <w:r>
          <w:rPr>
            <w:noProof/>
            <w:webHidden/>
          </w:rPr>
        </w:r>
        <w:r>
          <w:rPr>
            <w:noProof/>
            <w:webHidden/>
          </w:rPr>
          <w:fldChar w:fldCharType="separate"/>
        </w:r>
        <w:r>
          <w:rPr>
            <w:noProof/>
            <w:webHidden/>
          </w:rPr>
          <w:t>13</w:t>
        </w:r>
        <w:r>
          <w:rPr>
            <w:noProof/>
            <w:webHidden/>
          </w:rPr>
          <w:fldChar w:fldCharType="end"/>
        </w:r>
      </w:hyperlink>
    </w:p>
    <w:p w14:paraId="595414EF" w14:textId="208AB971"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896" w:history="1">
        <w:r w:rsidRPr="001E1D64">
          <w:rPr>
            <w:rStyle w:val="Hyperkobling"/>
            <w:rFonts w:ascii="Verdana" w:hAnsi="Verdana"/>
            <w:noProof/>
          </w:rPr>
          <w:t>5.1</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Innlevering av tilbud</w:t>
        </w:r>
        <w:r>
          <w:rPr>
            <w:noProof/>
            <w:webHidden/>
          </w:rPr>
          <w:tab/>
        </w:r>
        <w:r>
          <w:rPr>
            <w:noProof/>
            <w:webHidden/>
          </w:rPr>
          <w:fldChar w:fldCharType="begin"/>
        </w:r>
        <w:r>
          <w:rPr>
            <w:noProof/>
            <w:webHidden/>
          </w:rPr>
          <w:instrText xml:space="preserve"> PAGEREF _Toc230944896 \h </w:instrText>
        </w:r>
        <w:r>
          <w:rPr>
            <w:noProof/>
            <w:webHidden/>
          </w:rPr>
        </w:r>
        <w:r>
          <w:rPr>
            <w:noProof/>
            <w:webHidden/>
          </w:rPr>
          <w:fldChar w:fldCharType="separate"/>
        </w:r>
        <w:r>
          <w:rPr>
            <w:noProof/>
            <w:webHidden/>
          </w:rPr>
          <w:t>13</w:t>
        </w:r>
        <w:r>
          <w:rPr>
            <w:noProof/>
            <w:webHidden/>
          </w:rPr>
          <w:fldChar w:fldCharType="end"/>
        </w:r>
      </w:hyperlink>
    </w:p>
    <w:p w14:paraId="09B3FE7A" w14:textId="591AEB98"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897" w:history="1">
        <w:r w:rsidRPr="001E1D64">
          <w:rPr>
            <w:rStyle w:val="Hyperkobling"/>
            <w:rFonts w:ascii="Verdana" w:hAnsi="Verdana"/>
            <w:noProof/>
          </w:rPr>
          <w:t>5.2</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Tilbudets utforming</w:t>
        </w:r>
        <w:r>
          <w:rPr>
            <w:noProof/>
            <w:webHidden/>
          </w:rPr>
          <w:tab/>
        </w:r>
        <w:r>
          <w:rPr>
            <w:noProof/>
            <w:webHidden/>
          </w:rPr>
          <w:fldChar w:fldCharType="begin"/>
        </w:r>
        <w:r>
          <w:rPr>
            <w:noProof/>
            <w:webHidden/>
          </w:rPr>
          <w:instrText xml:space="preserve"> PAGEREF _Toc230944897 \h </w:instrText>
        </w:r>
        <w:r>
          <w:rPr>
            <w:noProof/>
            <w:webHidden/>
          </w:rPr>
        </w:r>
        <w:r>
          <w:rPr>
            <w:noProof/>
            <w:webHidden/>
          </w:rPr>
          <w:fldChar w:fldCharType="separate"/>
        </w:r>
        <w:r>
          <w:rPr>
            <w:noProof/>
            <w:webHidden/>
          </w:rPr>
          <w:t>13</w:t>
        </w:r>
        <w:r>
          <w:rPr>
            <w:noProof/>
            <w:webHidden/>
          </w:rPr>
          <w:fldChar w:fldCharType="end"/>
        </w:r>
      </w:hyperlink>
    </w:p>
    <w:p w14:paraId="59364624" w14:textId="6CBE8327" w:rsidR="005F739E" w:rsidRDefault="005F739E">
      <w:pPr>
        <w:pStyle w:val="INNH1"/>
        <w:rPr>
          <w:rFonts w:asciiTheme="minorHAnsi" w:eastAsiaTheme="minorEastAsia" w:hAnsiTheme="minorHAnsi" w:cstheme="minorBidi"/>
          <w:noProof/>
          <w:kern w:val="2"/>
          <w:sz w:val="24"/>
          <w:szCs w:val="24"/>
          <w14:ligatures w14:val="standardContextual"/>
        </w:rPr>
      </w:pPr>
      <w:hyperlink w:anchor="_Toc230944898" w:history="1">
        <w:r w:rsidRPr="001E1D64">
          <w:rPr>
            <w:rStyle w:val="Hyperkobling"/>
            <w:rFonts w:ascii="Verdana" w:hAnsi="Verdana"/>
            <w:i/>
            <w:noProof/>
          </w:rPr>
          <w:t>6</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TILDELINGSKRITERIER OG KRAVSPESIFIKASJON</w:t>
        </w:r>
        <w:r>
          <w:rPr>
            <w:noProof/>
            <w:webHidden/>
          </w:rPr>
          <w:tab/>
        </w:r>
        <w:r>
          <w:rPr>
            <w:noProof/>
            <w:webHidden/>
          </w:rPr>
          <w:fldChar w:fldCharType="begin"/>
        </w:r>
        <w:r>
          <w:rPr>
            <w:noProof/>
            <w:webHidden/>
          </w:rPr>
          <w:instrText xml:space="preserve"> PAGEREF _Toc230944898 \h </w:instrText>
        </w:r>
        <w:r>
          <w:rPr>
            <w:noProof/>
            <w:webHidden/>
          </w:rPr>
        </w:r>
        <w:r>
          <w:rPr>
            <w:noProof/>
            <w:webHidden/>
          </w:rPr>
          <w:fldChar w:fldCharType="separate"/>
        </w:r>
        <w:r>
          <w:rPr>
            <w:noProof/>
            <w:webHidden/>
          </w:rPr>
          <w:t>13</w:t>
        </w:r>
        <w:r>
          <w:rPr>
            <w:noProof/>
            <w:webHidden/>
          </w:rPr>
          <w:fldChar w:fldCharType="end"/>
        </w:r>
      </w:hyperlink>
    </w:p>
    <w:p w14:paraId="122DB949" w14:textId="7ECE899B"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899" w:history="1">
        <w:r w:rsidRPr="001E1D64">
          <w:rPr>
            <w:rStyle w:val="Hyperkobling"/>
            <w:rFonts w:ascii="Verdana" w:hAnsi="Verdana"/>
            <w:noProof/>
          </w:rPr>
          <w:t>6.1</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TILDELINGSKRITERIER</w:t>
        </w:r>
        <w:r>
          <w:rPr>
            <w:noProof/>
            <w:webHidden/>
          </w:rPr>
          <w:tab/>
        </w:r>
        <w:r>
          <w:rPr>
            <w:noProof/>
            <w:webHidden/>
          </w:rPr>
          <w:fldChar w:fldCharType="begin"/>
        </w:r>
        <w:r>
          <w:rPr>
            <w:noProof/>
            <w:webHidden/>
          </w:rPr>
          <w:instrText xml:space="preserve"> PAGEREF _Toc230944899 \h </w:instrText>
        </w:r>
        <w:r>
          <w:rPr>
            <w:noProof/>
            <w:webHidden/>
          </w:rPr>
        </w:r>
        <w:r>
          <w:rPr>
            <w:noProof/>
            <w:webHidden/>
          </w:rPr>
          <w:fldChar w:fldCharType="separate"/>
        </w:r>
        <w:r>
          <w:rPr>
            <w:noProof/>
            <w:webHidden/>
          </w:rPr>
          <w:t>13</w:t>
        </w:r>
        <w:r>
          <w:rPr>
            <w:noProof/>
            <w:webHidden/>
          </w:rPr>
          <w:fldChar w:fldCharType="end"/>
        </w:r>
      </w:hyperlink>
    </w:p>
    <w:p w14:paraId="7F29CFB3" w14:textId="18654B3C" w:rsidR="005F739E" w:rsidRDefault="005F739E">
      <w:pPr>
        <w:pStyle w:val="INNH2"/>
        <w:tabs>
          <w:tab w:val="left" w:pos="960"/>
          <w:tab w:val="right" w:leader="dot" w:pos="9062"/>
        </w:tabs>
        <w:rPr>
          <w:rFonts w:asciiTheme="minorHAnsi" w:eastAsiaTheme="minorEastAsia" w:hAnsiTheme="minorHAnsi" w:cstheme="minorBidi"/>
          <w:noProof/>
          <w:kern w:val="2"/>
          <w:sz w:val="24"/>
          <w:szCs w:val="24"/>
          <w14:ligatures w14:val="standardContextual"/>
        </w:rPr>
      </w:pPr>
      <w:hyperlink w:anchor="_Toc230944900" w:history="1">
        <w:r w:rsidRPr="001E1D64">
          <w:rPr>
            <w:rStyle w:val="Hyperkobling"/>
            <w:rFonts w:ascii="Verdana" w:hAnsi="Verdana"/>
            <w:noProof/>
          </w:rPr>
          <w:t>6.2</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KRAVSPESIFIKASJON</w:t>
        </w:r>
        <w:r>
          <w:rPr>
            <w:noProof/>
            <w:webHidden/>
          </w:rPr>
          <w:tab/>
        </w:r>
        <w:r>
          <w:rPr>
            <w:noProof/>
            <w:webHidden/>
          </w:rPr>
          <w:fldChar w:fldCharType="begin"/>
        </w:r>
        <w:r>
          <w:rPr>
            <w:noProof/>
            <w:webHidden/>
          </w:rPr>
          <w:instrText xml:space="preserve"> PAGEREF _Toc230944900 \h </w:instrText>
        </w:r>
        <w:r>
          <w:rPr>
            <w:noProof/>
            <w:webHidden/>
          </w:rPr>
        </w:r>
        <w:r>
          <w:rPr>
            <w:noProof/>
            <w:webHidden/>
          </w:rPr>
          <w:fldChar w:fldCharType="separate"/>
        </w:r>
        <w:r>
          <w:rPr>
            <w:noProof/>
            <w:webHidden/>
          </w:rPr>
          <w:t>14</w:t>
        </w:r>
        <w:r>
          <w:rPr>
            <w:noProof/>
            <w:webHidden/>
          </w:rPr>
          <w:fldChar w:fldCharType="end"/>
        </w:r>
      </w:hyperlink>
    </w:p>
    <w:p w14:paraId="02121059" w14:textId="12DCF44C" w:rsidR="005F739E" w:rsidRDefault="005F739E">
      <w:pPr>
        <w:pStyle w:val="INNH1"/>
        <w:rPr>
          <w:rFonts w:asciiTheme="minorHAnsi" w:eastAsiaTheme="minorEastAsia" w:hAnsiTheme="minorHAnsi" w:cstheme="minorBidi"/>
          <w:noProof/>
          <w:kern w:val="2"/>
          <w:sz w:val="24"/>
          <w:szCs w:val="24"/>
          <w14:ligatures w14:val="standardContextual"/>
        </w:rPr>
      </w:pPr>
      <w:hyperlink w:anchor="_Toc230944901" w:history="1">
        <w:r w:rsidRPr="001E1D64">
          <w:rPr>
            <w:rStyle w:val="Hyperkobling"/>
            <w:rFonts w:ascii="Verdana" w:hAnsi="Verdana"/>
            <w:noProof/>
          </w:rPr>
          <w:t>7</w:t>
        </w:r>
        <w:r>
          <w:rPr>
            <w:rFonts w:asciiTheme="minorHAnsi" w:eastAsiaTheme="minorEastAsia" w:hAnsiTheme="minorHAnsi" w:cstheme="minorBidi"/>
            <w:noProof/>
            <w:kern w:val="2"/>
            <w:sz w:val="24"/>
            <w:szCs w:val="24"/>
            <w14:ligatures w14:val="standardContextual"/>
          </w:rPr>
          <w:tab/>
        </w:r>
        <w:r w:rsidRPr="001E1D64">
          <w:rPr>
            <w:rStyle w:val="Hyperkobling"/>
            <w:rFonts w:ascii="Verdana" w:hAnsi="Verdana"/>
            <w:noProof/>
          </w:rPr>
          <w:t>Vedlegg</w:t>
        </w:r>
        <w:r>
          <w:rPr>
            <w:noProof/>
            <w:webHidden/>
          </w:rPr>
          <w:tab/>
        </w:r>
        <w:r>
          <w:rPr>
            <w:noProof/>
            <w:webHidden/>
          </w:rPr>
          <w:fldChar w:fldCharType="begin"/>
        </w:r>
        <w:r>
          <w:rPr>
            <w:noProof/>
            <w:webHidden/>
          </w:rPr>
          <w:instrText xml:space="preserve"> PAGEREF _Toc230944901 \h </w:instrText>
        </w:r>
        <w:r>
          <w:rPr>
            <w:noProof/>
            <w:webHidden/>
          </w:rPr>
        </w:r>
        <w:r>
          <w:rPr>
            <w:noProof/>
            <w:webHidden/>
          </w:rPr>
          <w:fldChar w:fldCharType="separate"/>
        </w:r>
        <w:r>
          <w:rPr>
            <w:noProof/>
            <w:webHidden/>
          </w:rPr>
          <w:t>15</w:t>
        </w:r>
        <w:r>
          <w:rPr>
            <w:noProof/>
            <w:webHidden/>
          </w:rPr>
          <w:fldChar w:fldCharType="end"/>
        </w:r>
      </w:hyperlink>
    </w:p>
    <w:p w14:paraId="5971F6F0" w14:textId="0A09E5CD" w:rsidR="007C485A" w:rsidRPr="00876178" w:rsidRDefault="002D0D9C" w:rsidP="00FF2F3C">
      <w:pPr>
        <w:pStyle w:val="INNH1"/>
        <w:rPr>
          <w:rFonts w:ascii="Verdana" w:hAnsi="Verdana" w:cs="Arial"/>
          <w:sz w:val="20"/>
          <w:szCs w:val="18"/>
        </w:rPr>
      </w:pPr>
      <w:r w:rsidRPr="00876178">
        <w:rPr>
          <w:rFonts w:ascii="Verdana" w:hAnsi="Verdana" w:cs="Arial"/>
          <w:sz w:val="24"/>
          <w:szCs w:val="18"/>
        </w:rPr>
        <w:fldChar w:fldCharType="end"/>
      </w:r>
    </w:p>
    <w:p w14:paraId="041B31CE" w14:textId="77777777" w:rsidR="00FA0447" w:rsidRPr="00876178" w:rsidRDefault="007C485A">
      <w:pPr>
        <w:rPr>
          <w:rFonts w:ascii="Verdana" w:hAnsi="Verdana" w:cs="Arial"/>
          <w:sz w:val="20"/>
          <w:szCs w:val="18"/>
        </w:rPr>
      </w:pPr>
      <w:r w:rsidRPr="00876178">
        <w:rPr>
          <w:rFonts w:ascii="Verdana" w:hAnsi="Verdana" w:cs="Arial"/>
          <w:sz w:val="20"/>
          <w:szCs w:val="18"/>
        </w:rPr>
        <w:br w:type="page"/>
      </w:r>
    </w:p>
    <w:p w14:paraId="22524C6F" w14:textId="77777777" w:rsidR="00E55D40" w:rsidRPr="00876178" w:rsidRDefault="0081590C" w:rsidP="00CB569E">
      <w:pPr>
        <w:pStyle w:val="Overskrift1"/>
        <w:rPr>
          <w:rFonts w:ascii="Verdana" w:hAnsi="Verdana"/>
          <w:sz w:val="36"/>
        </w:rPr>
      </w:pPr>
      <w:bookmarkStart w:id="0" w:name="_Toc230944867"/>
      <w:r w:rsidRPr="00876178">
        <w:rPr>
          <w:rFonts w:ascii="Verdana" w:hAnsi="Verdana"/>
          <w:sz w:val="36"/>
        </w:rPr>
        <w:lastRenderedPageBreak/>
        <w:t>GENERELL BESKRIVELSE</w:t>
      </w:r>
      <w:bookmarkEnd w:id="0"/>
    </w:p>
    <w:p w14:paraId="4A4AF253" w14:textId="77777777" w:rsidR="003D0614" w:rsidRPr="00876178" w:rsidRDefault="0081590C" w:rsidP="003D0614">
      <w:pPr>
        <w:pStyle w:val="Overskrift2"/>
        <w:ind w:left="578" w:hanging="578"/>
        <w:rPr>
          <w:rFonts w:ascii="Verdana" w:hAnsi="Verdana"/>
          <w:sz w:val="32"/>
        </w:rPr>
      </w:pPr>
      <w:bookmarkStart w:id="1" w:name="_Toc230944868"/>
      <w:r w:rsidRPr="00876178">
        <w:rPr>
          <w:rFonts w:ascii="Verdana" w:hAnsi="Verdana"/>
          <w:sz w:val="32"/>
        </w:rPr>
        <w:t>Oppdragsgiver</w:t>
      </w:r>
      <w:bookmarkEnd w:id="1"/>
    </w:p>
    <w:p w14:paraId="383F363D" w14:textId="3FCA69A6" w:rsidR="00457783" w:rsidRDefault="00115DFA" w:rsidP="0081590C">
      <w:pPr>
        <w:rPr>
          <w:rFonts w:ascii="Verdana" w:hAnsi="Verdana" w:cs="Arial"/>
          <w:sz w:val="20"/>
          <w:szCs w:val="18"/>
        </w:rPr>
      </w:pPr>
      <w:r>
        <w:rPr>
          <w:rFonts w:ascii="Verdana" w:hAnsi="Verdana" w:cs="Arial"/>
          <w:sz w:val="20"/>
          <w:szCs w:val="18"/>
        </w:rPr>
        <w:t xml:space="preserve">Kristiansund kommune er vertskommune for </w:t>
      </w:r>
      <w:r w:rsidR="00DA4FF8" w:rsidRPr="00876178">
        <w:rPr>
          <w:rFonts w:ascii="Verdana" w:hAnsi="Verdana" w:cs="Arial"/>
          <w:sz w:val="20"/>
          <w:szCs w:val="18"/>
        </w:rPr>
        <w:t xml:space="preserve">Nordmøre Interkommunale Innkjøpssamarbeid (NII) </w:t>
      </w:r>
      <w:r>
        <w:rPr>
          <w:rFonts w:ascii="Verdana" w:hAnsi="Verdana" w:cs="Arial"/>
          <w:sz w:val="20"/>
          <w:szCs w:val="18"/>
        </w:rPr>
        <w:t xml:space="preserve">som </w:t>
      </w:r>
      <w:r w:rsidR="003C6D6B" w:rsidRPr="00876178">
        <w:rPr>
          <w:rFonts w:ascii="Verdana" w:hAnsi="Verdana" w:cs="Arial"/>
          <w:sz w:val="20"/>
          <w:szCs w:val="18"/>
        </w:rPr>
        <w:t>b</w:t>
      </w:r>
      <w:r w:rsidR="007E1F60" w:rsidRPr="00876178">
        <w:rPr>
          <w:rFonts w:ascii="Verdana" w:hAnsi="Verdana" w:cs="Arial"/>
          <w:sz w:val="20"/>
          <w:szCs w:val="18"/>
        </w:rPr>
        <w:t xml:space="preserve">le etablert i 2002 og er i dag </w:t>
      </w:r>
      <w:r w:rsidR="00010C48" w:rsidRPr="00876178">
        <w:rPr>
          <w:rFonts w:ascii="Verdana" w:hAnsi="Verdana" w:cs="Arial"/>
          <w:sz w:val="20"/>
          <w:szCs w:val="18"/>
        </w:rPr>
        <w:t>en</w:t>
      </w:r>
      <w:r w:rsidR="00457783" w:rsidRPr="00876178">
        <w:rPr>
          <w:rFonts w:ascii="Verdana" w:hAnsi="Verdana" w:cs="Arial"/>
          <w:sz w:val="20"/>
          <w:szCs w:val="18"/>
        </w:rPr>
        <w:t xml:space="preserve"> interkommunal innkjøpsordning</w:t>
      </w:r>
      <w:r w:rsidR="003C6D6B" w:rsidRPr="00876178">
        <w:rPr>
          <w:rFonts w:ascii="Verdana" w:hAnsi="Verdana" w:cs="Arial"/>
          <w:sz w:val="20"/>
          <w:szCs w:val="18"/>
        </w:rPr>
        <w:t>.</w:t>
      </w:r>
      <w:r w:rsidR="00457783" w:rsidRPr="00876178">
        <w:rPr>
          <w:rFonts w:ascii="Verdana" w:hAnsi="Verdana" w:cs="Arial"/>
          <w:sz w:val="20"/>
          <w:szCs w:val="18"/>
        </w:rPr>
        <w:t xml:space="preserve"> I denne anbudskonkurransen deltar kommunene </w:t>
      </w:r>
      <w:r w:rsidR="00DB03A2" w:rsidRPr="00876178">
        <w:rPr>
          <w:rFonts w:ascii="Verdana" w:hAnsi="Verdana" w:cs="Arial"/>
          <w:sz w:val="20"/>
          <w:szCs w:val="18"/>
        </w:rPr>
        <w:t>Averøy, Sunndal, Surnadal, Tingvoll,</w:t>
      </w:r>
      <w:r w:rsidR="00C34975" w:rsidRPr="00876178">
        <w:rPr>
          <w:rFonts w:ascii="Verdana" w:hAnsi="Verdana" w:cs="Arial"/>
          <w:sz w:val="20"/>
          <w:szCs w:val="18"/>
        </w:rPr>
        <w:t xml:space="preserve"> Aure</w:t>
      </w:r>
      <w:r w:rsidR="00DB03A2" w:rsidRPr="00876178">
        <w:rPr>
          <w:rFonts w:ascii="Verdana" w:hAnsi="Verdana" w:cs="Arial"/>
          <w:sz w:val="20"/>
          <w:szCs w:val="18"/>
        </w:rPr>
        <w:t>, Gjem</w:t>
      </w:r>
      <w:r w:rsidR="00C34975" w:rsidRPr="00876178">
        <w:rPr>
          <w:rFonts w:ascii="Verdana" w:hAnsi="Verdana" w:cs="Arial"/>
          <w:sz w:val="20"/>
          <w:szCs w:val="18"/>
        </w:rPr>
        <w:t>nes, Kristiansund, Rindal</w:t>
      </w:r>
      <w:r w:rsidR="001C55C2">
        <w:rPr>
          <w:rFonts w:ascii="Verdana" w:hAnsi="Verdana" w:cs="Arial"/>
          <w:sz w:val="20"/>
          <w:szCs w:val="18"/>
        </w:rPr>
        <w:t>,</w:t>
      </w:r>
      <w:r w:rsidR="00DB03A2" w:rsidRPr="00876178">
        <w:rPr>
          <w:rFonts w:ascii="Verdana" w:hAnsi="Verdana" w:cs="Arial"/>
          <w:sz w:val="20"/>
          <w:szCs w:val="18"/>
        </w:rPr>
        <w:t xml:space="preserve"> Smøla</w:t>
      </w:r>
      <w:r w:rsidR="001C55C2">
        <w:rPr>
          <w:rFonts w:ascii="Verdana" w:hAnsi="Verdana" w:cs="Arial"/>
          <w:sz w:val="20"/>
          <w:szCs w:val="18"/>
        </w:rPr>
        <w:t xml:space="preserve"> og</w:t>
      </w:r>
      <w:r w:rsidR="00C504B6">
        <w:rPr>
          <w:rFonts w:ascii="Verdana" w:hAnsi="Verdana" w:cs="Arial"/>
          <w:sz w:val="20"/>
          <w:szCs w:val="18"/>
        </w:rPr>
        <w:t xml:space="preserve"> </w:t>
      </w:r>
      <w:r w:rsidR="001C55C2">
        <w:rPr>
          <w:rFonts w:ascii="Verdana" w:hAnsi="Verdana" w:cs="Arial"/>
          <w:sz w:val="20"/>
          <w:szCs w:val="18"/>
        </w:rPr>
        <w:t>relevante</w:t>
      </w:r>
      <w:r w:rsidR="007B0E00">
        <w:rPr>
          <w:rFonts w:ascii="Verdana" w:hAnsi="Verdana" w:cs="Arial"/>
          <w:sz w:val="20"/>
          <w:szCs w:val="18"/>
        </w:rPr>
        <w:t xml:space="preserve"> kommunale foretak</w:t>
      </w:r>
      <w:r w:rsidR="001C55C2">
        <w:rPr>
          <w:rFonts w:ascii="Verdana" w:hAnsi="Verdana" w:cs="Arial"/>
          <w:sz w:val="20"/>
          <w:szCs w:val="18"/>
        </w:rPr>
        <w:t>.</w:t>
      </w:r>
      <w:r w:rsidR="00C504B6">
        <w:rPr>
          <w:rFonts w:ascii="Verdana" w:hAnsi="Verdana" w:cs="Arial"/>
          <w:sz w:val="20"/>
          <w:szCs w:val="18"/>
        </w:rPr>
        <w:t xml:space="preserve"> </w:t>
      </w:r>
    </w:p>
    <w:p w14:paraId="33C3D8A7" w14:textId="77777777" w:rsidR="001220E4" w:rsidRDefault="001220E4" w:rsidP="0081590C">
      <w:pPr>
        <w:rPr>
          <w:rFonts w:ascii="Verdana" w:hAnsi="Verdana" w:cs="Arial"/>
          <w:sz w:val="20"/>
          <w:szCs w:val="18"/>
        </w:rPr>
      </w:pPr>
    </w:p>
    <w:p w14:paraId="55994E06" w14:textId="77777777" w:rsidR="00457783" w:rsidRPr="00876178" w:rsidRDefault="00457783" w:rsidP="0081590C">
      <w:pPr>
        <w:rPr>
          <w:rFonts w:ascii="Verdana" w:hAnsi="Verdana" w:cs="Arial"/>
          <w:sz w:val="20"/>
          <w:szCs w:val="18"/>
        </w:rPr>
      </w:pPr>
      <w:r w:rsidRPr="00876178">
        <w:rPr>
          <w:rFonts w:ascii="Verdana" w:hAnsi="Verdana" w:cs="Arial"/>
          <w:sz w:val="20"/>
          <w:szCs w:val="18"/>
        </w:rPr>
        <w:t>Selv om dette er en felles konkurranse, vil endelig kontrakt måtte inngås med den enkelte kommune.</w:t>
      </w:r>
      <w:r w:rsidR="00594234" w:rsidRPr="00876178">
        <w:rPr>
          <w:rFonts w:ascii="Verdana" w:hAnsi="Verdana" w:cs="Arial"/>
          <w:sz w:val="20"/>
          <w:szCs w:val="18"/>
        </w:rPr>
        <w:t xml:space="preserve"> Kontraktene vil bli signert elektronisk. </w:t>
      </w:r>
    </w:p>
    <w:p w14:paraId="755315B7" w14:textId="77777777" w:rsidR="0081590C" w:rsidRPr="00FE2834" w:rsidRDefault="0081590C" w:rsidP="0081590C">
      <w:pPr>
        <w:rPr>
          <w:rFonts w:ascii="Verdana" w:hAnsi="Verdana" w:cs="Arial"/>
          <w:sz w:val="20"/>
          <w:szCs w:val="18"/>
        </w:rPr>
      </w:pPr>
    </w:p>
    <w:p w14:paraId="0F751002" w14:textId="77777777" w:rsidR="0081590C" w:rsidRPr="00876178" w:rsidRDefault="0081590C" w:rsidP="0081590C">
      <w:pPr>
        <w:rPr>
          <w:rFonts w:ascii="Verdana" w:hAnsi="Verdana" w:cs="Arial"/>
          <w:sz w:val="20"/>
          <w:szCs w:val="18"/>
        </w:rPr>
      </w:pPr>
      <w:r w:rsidRPr="00876178">
        <w:rPr>
          <w:rFonts w:ascii="Verdana" w:hAnsi="Verdana" w:cs="Arial"/>
          <w:sz w:val="20"/>
          <w:szCs w:val="18"/>
        </w:rPr>
        <w:t>Oppdragsgivers kontaktperson er:</w:t>
      </w:r>
    </w:p>
    <w:p w14:paraId="18F3E064" w14:textId="77777777" w:rsidR="004B7E88" w:rsidRPr="00876178" w:rsidRDefault="004B7E88" w:rsidP="0081590C">
      <w:pPr>
        <w:rPr>
          <w:rFonts w:ascii="Verdana" w:hAnsi="Verdana" w:cs="Arial"/>
          <w:sz w:val="20"/>
          <w:szCs w:val="18"/>
        </w:rPr>
      </w:pPr>
    </w:p>
    <w:p w14:paraId="5EF410A0" w14:textId="77777777" w:rsidR="004B7E88" w:rsidRPr="00876178" w:rsidRDefault="004B7E88" w:rsidP="00FE2834">
      <w:pPr>
        <w:rPr>
          <w:rFonts w:ascii="Verdana" w:hAnsi="Verdana" w:cs="Arial"/>
          <w:sz w:val="20"/>
          <w:szCs w:val="18"/>
        </w:rPr>
      </w:pPr>
      <w:r w:rsidRPr="00876178">
        <w:rPr>
          <w:rFonts w:ascii="Verdana" w:hAnsi="Verdana" w:cs="Arial"/>
          <w:sz w:val="20"/>
          <w:szCs w:val="18"/>
        </w:rPr>
        <w:t>Audun Torvik</w:t>
      </w:r>
    </w:p>
    <w:p w14:paraId="542EC216" w14:textId="77777777" w:rsidR="004B7E88" w:rsidRPr="00876178" w:rsidRDefault="004B7E88" w:rsidP="00FE2834">
      <w:pPr>
        <w:rPr>
          <w:rFonts w:ascii="Verdana" w:hAnsi="Verdana" w:cs="Arial"/>
          <w:sz w:val="20"/>
          <w:szCs w:val="18"/>
        </w:rPr>
      </w:pPr>
      <w:r w:rsidRPr="00876178">
        <w:rPr>
          <w:rFonts w:ascii="Verdana" w:hAnsi="Verdana" w:cs="Arial"/>
          <w:sz w:val="20"/>
          <w:szCs w:val="18"/>
        </w:rPr>
        <w:t>Innkjøpstjenesten ved Økonomiseksjonen, Kristiansund kommune</w:t>
      </w:r>
    </w:p>
    <w:p w14:paraId="20D8986A" w14:textId="77777777" w:rsidR="004B7E88" w:rsidRPr="00876178" w:rsidRDefault="004B7E88" w:rsidP="00FE2834">
      <w:pPr>
        <w:rPr>
          <w:rFonts w:ascii="Verdana" w:hAnsi="Verdana" w:cs="Arial"/>
          <w:sz w:val="20"/>
          <w:szCs w:val="18"/>
        </w:rPr>
      </w:pPr>
    </w:p>
    <w:p w14:paraId="305BECDB" w14:textId="77777777" w:rsidR="004B7E88" w:rsidRPr="00FE2834" w:rsidRDefault="004B7E88" w:rsidP="00FE2834">
      <w:pPr>
        <w:rPr>
          <w:rFonts w:ascii="Verdana" w:hAnsi="Verdana" w:cs="Arial"/>
          <w:sz w:val="20"/>
          <w:szCs w:val="18"/>
        </w:rPr>
      </w:pPr>
      <w:r w:rsidRPr="00876178">
        <w:rPr>
          <w:rFonts w:ascii="Verdana" w:hAnsi="Verdana" w:cs="Arial"/>
          <w:sz w:val="20"/>
          <w:szCs w:val="18"/>
        </w:rPr>
        <w:t xml:space="preserve">All kommunikasjon skal foregå via Kristiansund kommunes elektroniske konkurransegjennomføringsverktøy, Mercell. Benytt fanen «kommunikasjon». Har du spørsmål ifm bruk av Mercell, ta kontakt med Mercell på telefon 21 01 88 60. </w:t>
      </w:r>
    </w:p>
    <w:p w14:paraId="519A58F0" w14:textId="77777777" w:rsidR="002874CD" w:rsidRPr="00876178" w:rsidRDefault="002874CD" w:rsidP="00822674">
      <w:pPr>
        <w:tabs>
          <w:tab w:val="left" w:pos="1579"/>
        </w:tabs>
        <w:rPr>
          <w:rFonts w:ascii="Verdana" w:hAnsi="Verdana" w:cs="Arial"/>
          <w:sz w:val="20"/>
          <w:szCs w:val="18"/>
        </w:rPr>
      </w:pPr>
    </w:p>
    <w:p w14:paraId="2952BEB0" w14:textId="46652F7D" w:rsidR="002874CD" w:rsidRPr="00876178" w:rsidRDefault="002874CD" w:rsidP="002874CD">
      <w:pPr>
        <w:pStyle w:val="Overskrift2"/>
        <w:ind w:left="578" w:hanging="578"/>
        <w:rPr>
          <w:rFonts w:ascii="Verdana" w:hAnsi="Verdana"/>
          <w:sz w:val="32"/>
        </w:rPr>
      </w:pPr>
      <w:bookmarkStart w:id="2" w:name="_Toc230944869"/>
      <w:r w:rsidRPr="00876178">
        <w:rPr>
          <w:rFonts w:ascii="Verdana" w:hAnsi="Verdana"/>
          <w:sz w:val="32"/>
        </w:rPr>
        <w:t>Anskaffelsens formål</w:t>
      </w:r>
      <w:r w:rsidR="003D225B" w:rsidRPr="00876178">
        <w:rPr>
          <w:rFonts w:ascii="Verdana" w:hAnsi="Verdana"/>
          <w:sz w:val="32"/>
        </w:rPr>
        <w:t xml:space="preserve"> og omfang</w:t>
      </w:r>
      <w:bookmarkEnd w:id="2"/>
    </w:p>
    <w:p w14:paraId="338F6064" w14:textId="157EC895" w:rsidR="00096E04" w:rsidRPr="00876178" w:rsidRDefault="00096E04" w:rsidP="00096E04">
      <w:pPr>
        <w:pStyle w:val="Overskrift3"/>
        <w:rPr>
          <w:rFonts w:ascii="Verdana" w:hAnsi="Verdana"/>
          <w:sz w:val="28"/>
        </w:rPr>
      </w:pPr>
      <w:r w:rsidRPr="00876178">
        <w:rPr>
          <w:rFonts w:ascii="Verdana" w:hAnsi="Verdana"/>
          <w:sz w:val="28"/>
        </w:rPr>
        <w:t>Formål</w:t>
      </w:r>
    </w:p>
    <w:p w14:paraId="411915F6" w14:textId="0FD1F9B2" w:rsidR="003D225B" w:rsidRPr="00876178" w:rsidRDefault="00ED57AB" w:rsidP="008C5B92">
      <w:pPr>
        <w:rPr>
          <w:rFonts w:ascii="Verdana" w:hAnsi="Verdana" w:cs="Arial"/>
          <w:sz w:val="20"/>
          <w:szCs w:val="18"/>
        </w:rPr>
      </w:pPr>
      <w:r w:rsidRPr="00876178">
        <w:rPr>
          <w:rFonts w:ascii="Verdana" w:hAnsi="Verdana" w:cs="Arial"/>
          <w:sz w:val="20"/>
          <w:szCs w:val="18"/>
        </w:rPr>
        <w:t>Utgangspunktet for avtaleinngåelsen er at alle ansatte med behov for PC-utstyr og tilhørende tjenester i den enkelte kommune skal få levert dette. Effektiv drift og standardisering av utstyr er en viktig del av avtaleinngåelsen.</w:t>
      </w:r>
      <w:r w:rsidR="00372B1F">
        <w:rPr>
          <w:rFonts w:ascii="Verdana" w:hAnsi="Verdana" w:cs="Arial"/>
          <w:sz w:val="20"/>
          <w:szCs w:val="18"/>
        </w:rPr>
        <w:t xml:space="preserve"> </w:t>
      </w:r>
    </w:p>
    <w:p w14:paraId="3419B054" w14:textId="6DEA08A1" w:rsidR="00096E04" w:rsidRPr="00876178" w:rsidRDefault="00096E04" w:rsidP="00096E04">
      <w:pPr>
        <w:pStyle w:val="Overskrift3"/>
        <w:rPr>
          <w:rFonts w:ascii="Verdana" w:hAnsi="Verdana"/>
          <w:sz w:val="28"/>
        </w:rPr>
      </w:pPr>
      <w:r w:rsidRPr="00876178">
        <w:rPr>
          <w:rFonts w:ascii="Verdana" w:hAnsi="Verdana"/>
          <w:sz w:val="28"/>
        </w:rPr>
        <w:t>Omfang</w:t>
      </w:r>
    </w:p>
    <w:p w14:paraId="28AC047F" w14:textId="280EC6B0" w:rsidR="003D225B" w:rsidRPr="00AC3F18" w:rsidRDefault="003D225B" w:rsidP="00FE2834">
      <w:pPr>
        <w:rPr>
          <w:rFonts w:ascii="Verdana" w:hAnsi="Verdana" w:cs="Arial"/>
          <w:color w:val="EE0000"/>
          <w:sz w:val="20"/>
          <w:szCs w:val="18"/>
        </w:rPr>
      </w:pPr>
      <w:r w:rsidRPr="00AC3F18">
        <w:rPr>
          <w:rFonts w:ascii="Verdana" w:hAnsi="Verdana" w:cs="Arial"/>
          <w:color w:val="EE0000"/>
          <w:sz w:val="20"/>
          <w:szCs w:val="18"/>
        </w:rPr>
        <w:t xml:space="preserve">På bakgrunn av erfaringstall </w:t>
      </w:r>
      <w:r w:rsidR="003071BF" w:rsidRPr="00AC3F18">
        <w:rPr>
          <w:rFonts w:ascii="Verdana" w:hAnsi="Verdana" w:cs="Arial"/>
          <w:color w:val="EE0000"/>
          <w:sz w:val="20"/>
          <w:szCs w:val="18"/>
        </w:rPr>
        <w:t xml:space="preserve">fra nåværende avtale </w:t>
      </w:r>
      <w:r w:rsidR="00A82C0C" w:rsidRPr="00AC3F18">
        <w:rPr>
          <w:rFonts w:ascii="Verdana" w:hAnsi="Verdana" w:cs="Arial"/>
          <w:color w:val="EE0000"/>
          <w:sz w:val="20"/>
          <w:szCs w:val="18"/>
        </w:rPr>
        <w:t>er</w:t>
      </w:r>
      <w:r w:rsidRPr="00AC3F18">
        <w:rPr>
          <w:rFonts w:ascii="Verdana" w:hAnsi="Verdana" w:cs="Arial"/>
          <w:color w:val="EE0000"/>
          <w:sz w:val="20"/>
          <w:szCs w:val="18"/>
        </w:rPr>
        <w:t xml:space="preserve"> årlig kjøp </w:t>
      </w:r>
      <w:r w:rsidR="00A82C0C" w:rsidRPr="00AC3F18">
        <w:rPr>
          <w:rFonts w:ascii="Verdana" w:hAnsi="Verdana" w:cs="Arial"/>
          <w:color w:val="EE0000"/>
          <w:sz w:val="20"/>
          <w:szCs w:val="18"/>
        </w:rPr>
        <w:t>estimert til være</w:t>
      </w:r>
      <w:r w:rsidR="00BD2A4C" w:rsidRPr="00AC3F18">
        <w:rPr>
          <w:rFonts w:ascii="Verdana" w:hAnsi="Verdana" w:cs="Arial"/>
          <w:color w:val="EE0000"/>
          <w:sz w:val="20"/>
          <w:szCs w:val="18"/>
        </w:rPr>
        <w:t xml:space="preserve"> rundt</w:t>
      </w:r>
      <w:r w:rsidRPr="00AC3F18">
        <w:rPr>
          <w:rFonts w:ascii="Verdana" w:hAnsi="Verdana" w:cs="Arial"/>
          <w:color w:val="EE0000"/>
          <w:sz w:val="20"/>
          <w:szCs w:val="18"/>
        </w:rPr>
        <w:t xml:space="preserve"> kr.</w:t>
      </w:r>
      <w:r w:rsidR="00ED57AB" w:rsidRPr="00AC3F18">
        <w:rPr>
          <w:rFonts w:ascii="Verdana" w:hAnsi="Verdana" w:cs="Arial"/>
          <w:color w:val="EE0000"/>
          <w:sz w:val="20"/>
          <w:szCs w:val="18"/>
        </w:rPr>
        <w:t xml:space="preserve"> </w:t>
      </w:r>
      <w:r w:rsidR="00BD2A4C" w:rsidRPr="00AC3F18">
        <w:rPr>
          <w:rFonts w:ascii="Verdana" w:hAnsi="Verdana" w:cs="Arial"/>
          <w:color w:val="EE0000"/>
          <w:sz w:val="20"/>
          <w:szCs w:val="18"/>
        </w:rPr>
        <w:t>15</w:t>
      </w:r>
      <w:r w:rsidR="00AA3D1A" w:rsidRPr="00AC3F18">
        <w:rPr>
          <w:rFonts w:ascii="Verdana" w:hAnsi="Verdana" w:cs="Arial"/>
          <w:color w:val="EE0000"/>
          <w:sz w:val="20"/>
          <w:szCs w:val="18"/>
        </w:rPr>
        <w:t> 000 000</w:t>
      </w:r>
      <w:r w:rsidR="00ED57AB" w:rsidRPr="00AC3F18">
        <w:rPr>
          <w:rFonts w:ascii="Verdana" w:hAnsi="Verdana" w:cs="Arial"/>
          <w:color w:val="EE0000"/>
          <w:sz w:val="20"/>
          <w:szCs w:val="18"/>
        </w:rPr>
        <w:t>,-</w:t>
      </w:r>
      <w:r w:rsidR="003071BF" w:rsidRPr="00AC3F18">
        <w:rPr>
          <w:rFonts w:ascii="Verdana" w:hAnsi="Verdana" w:cs="Arial"/>
          <w:color w:val="EE0000"/>
          <w:sz w:val="20"/>
          <w:szCs w:val="18"/>
        </w:rPr>
        <w:t xml:space="preserve"> </w:t>
      </w:r>
      <w:r w:rsidR="00342B50" w:rsidRPr="00AC3F18">
        <w:rPr>
          <w:rFonts w:ascii="Verdana" w:hAnsi="Verdana" w:cs="Arial"/>
          <w:color w:val="EE0000"/>
          <w:sz w:val="20"/>
          <w:szCs w:val="18"/>
        </w:rPr>
        <w:t xml:space="preserve">Rammeavtalen vil likevel ha et øvrig tak på 25 000 000,- før kontrakten må </w:t>
      </w:r>
      <w:r w:rsidR="00647C86" w:rsidRPr="00AC3F18">
        <w:rPr>
          <w:rFonts w:ascii="Verdana" w:hAnsi="Verdana" w:cs="Arial"/>
          <w:color w:val="EE0000"/>
          <w:sz w:val="20"/>
          <w:szCs w:val="18"/>
        </w:rPr>
        <w:t xml:space="preserve">konkurranseutsettes på nytt. </w:t>
      </w:r>
      <w:r w:rsidRPr="00AC3F18">
        <w:rPr>
          <w:rFonts w:ascii="Verdana" w:hAnsi="Verdana" w:cs="Arial"/>
          <w:color w:val="EE0000"/>
          <w:sz w:val="20"/>
          <w:szCs w:val="18"/>
        </w:rPr>
        <w:t xml:space="preserve"> </w:t>
      </w:r>
    </w:p>
    <w:p w14:paraId="6A355393" w14:textId="77777777" w:rsidR="003D225B" w:rsidRPr="00876178" w:rsidRDefault="003D225B" w:rsidP="00FE2834">
      <w:pPr>
        <w:rPr>
          <w:rFonts w:ascii="Verdana" w:hAnsi="Verdana" w:cs="Arial"/>
          <w:sz w:val="20"/>
          <w:szCs w:val="18"/>
        </w:rPr>
      </w:pPr>
    </w:p>
    <w:p w14:paraId="3FE732FF" w14:textId="0BC9FA21" w:rsidR="003D225B" w:rsidRPr="00876178" w:rsidRDefault="003D225B" w:rsidP="00FE2834">
      <w:pPr>
        <w:rPr>
          <w:rFonts w:ascii="Verdana" w:hAnsi="Verdana" w:cs="Arial"/>
          <w:sz w:val="20"/>
          <w:szCs w:val="18"/>
        </w:rPr>
      </w:pPr>
      <w:r w:rsidRPr="00876178">
        <w:rPr>
          <w:rFonts w:ascii="Verdana" w:hAnsi="Verdana" w:cs="Arial"/>
          <w:sz w:val="20"/>
          <w:szCs w:val="18"/>
        </w:rPr>
        <w:t>Tabell I: Leveringsadresser pr kommune i NII</w:t>
      </w:r>
      <w:r w:rsidR="0018115E">
        <w:rPr>
          <w:rFonts w:ascii="Verdana" w:hAnsi="Verdana" w:cs="Arial"/>
          <w:sz w:val="20"/>
          <w:szCs w:val="18"/>
        </w:rPr>
        <w:t xml:space="preserve"> var i 2022</w:t>
      </w:r>
      <w:r w:rsidR="008C7562">
        <w:rPr>
          <w:rFonts w:ascii="Verdana" w:hAnsi="Verdana" w:cs="Arial"/>
          <w:sz w:val="20"/>
          <w:szCs w:val="18"/>
        </w:rPr>
        <w:t>:</w:t>
      </w:r>
    </w:p>
    <w:p w14:paraId="239C29FE" w14:textId="77777777" w:rsidR="003D225B" w:rsidRPr="00876178" w:rsidRDefault="003D225B" w:rsidP="003D225B">
      <w:pPr>
        <w:spacing w:line="360" w:lineRule="auto"/>
        <w:rPr>
          <w:rFonts w:ascii="Verdana" w:hAnsi="Verdana" w:cs="Arial"/>
          <w:sz w:val="20"/>
          <w:szCs w:val="18"/>
        </w:rPr>
      </w:pPr>
    </w:p>
    <w:tbl>
      <w:tblPr>
        <w:tblW w:w="49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87"/>
        <w:gridCol w:w="2070"/>
      </w:tblGrid>
      <w:tr w:rsidR="003D225B" w:rsidRPr="00BD72E8" w14:paraId="2AE2C360" w14:textId="77777777" w:rsidTr="00BD72E8">
        <w:trPr>
          <w:trHeight w:val="404"/>
        </w:trPr>
        <w:tc>
          <w:tcPr>
            <w:tcW w:w="2887" w:type="dxa"/>
            <w:noWrap/>
            <w:vAlign w:val="center"/>
            <w:hideMark/>
          </w:tcPr>
          <w:p w14:paraId="3903C872" w14:textId="77777777" w:rsidR="003D225B" w:rsidRPr="00BD72E8" w:rsidRDefault="003D225B" w:rsidP="00ED57AB">
            <w:pPr>
              <w:spacing w:line="360" w:lineRule="auto"/>
              <w:rPr>
                <w:rFonts w:ascii="Verdana" w:hAnsi="Verdana" w:cs="Arial"/>
                <w:sz w:val="20"/>
                <w:szCs w:val="18"/>
              </w:rPr>
            </w:pPr>
            <w:r w:rsidRPr="00BD72E8">
              <w:rPr>
                <w:rFonts w:ascii="Verdana" w:hAnsi="Verdana" w:cs="Arial"/>
                <w:sz w:val="20"/>
                <w:szCs w:val="18"/>
              </w:rPr>
              <w:t>Kommune</w:t>
            </w:r>
          </w:p>
        </w:tc>
        <w:tc>
          <w:tcPr>
            <w:tcW w:w="2070" w:type="dxa"/>
            <w:vAlign w:val="center"/>
            <w:hideMark/>
          </w:tcPr>
          <w:p w14:paraId="612D88B7" w14:textId="77777777" w:rsidR="003D225B" w:rsidRPr="00BD72E8" w:rsidRDefault="003D225B" w:rsidP="00ED57AB">
            <w:pPr>
              <w:spacing w:line="360" w:lineRule="auto"/>
              <w:rPr>
                <w:rFonts w:ascii="Verdana" w:hAnsi="Verdana" w:cs="Arial"/>
                <w:sz w:val="20"/>
                <w:szCs w:val="18"/>
              </w:rPr>
            </w:pPr>
            <w:r w:rsidRPr="00BD72E8">
              <w:rPr>
                <w:rFonts w:ascii="Verdana" w:hAnsi="Verdana" w:cs="Arial"/>
                <w:sz w:val="20"/>
                <w:szCs w:val="18"/>
              </w:rPr>
              <w:t>Antall leveringssteder</w:t>
            </w:r>
          </w:p>
        </w:tc>
      </w:tr>
      <w:tr w:rsidR="003D225B" w:rsidRPr="00BD72E8" w14:paraId="6924BC2D" w14:textId="77777777" w:rsidTr="00BD72E8">
        <w:trPr>
          <w:trHeight w:val="315"/>
        </w:trPr>
        <w:tc>
          <w:tcPr>
            <w:tcW w:w="2887" w:type="dxa"/>
            <w:noWrap/>
            <w:vAlign w:val="bottom"/>
            <w:hideMark/>
          </w:tcPr>
          <w:p w14:paraId="586E0D1F" w14:textId="77777777" w:rsidR="003D225B" w:rsidRPr="00BD72E8" w:rsidRDefault="003D225B" w:rsidP="00ED57AB">
            <w:pPr>
              <w:rPr>
                <w:rFonts w:ascii="Verdana" w:hAnsi="Verdana"/>
                <w:sz w:val="20"/>
              </w:rPr>
            </w:pPr>
            <w:r w:rsidRPr="00BD72E8">
              <w:rPr>
                <w:rFonts w:ascii="Verdana" w:hAnsi="Verdana"/>
                <w:sz w:val="20"/>
              </w:rPr>
              <w:t>Aure</w:t>
            </w:r>
          </w:p>
        </w:tc>
        <w:tc>
          <w:tcPr>
            <w:tcW w:w="2070" w:type="dxa"/>
            <w:noWrap/>
            <w:vAlign w:val="bottom"/>
            <w:hideMark/>
          </w:tcPr>
          <w:p w14:paraId="10FA3089" w14:textId="77777777" w:rsidR="003D225B" w:rsidRPr="00CB2272" w:rsidRDefault="003D225B" w:rsidP="00ED57AB">
            <w:pPr>
              <w:spacing w:line="360" w:lineRule="auto"/>
              <w:rPr>
                <w:rFonts w:ascii="Verdana" w:hAnsi="Verdana" w:cs="Arial"/>
                <w:color w:val="EE0000"/>
                <w:sz w:val="20"/>
                <w:szCs w:val="18"/>
              </w:rPr>
            </w:pPr>
            <w:r w:rsidRPr="00CB2272">
              <w:rPr>
                <w:rFonts w:ascii="Verdana" w:hAnsi="Verdana" w:cs="Arial"/>
                <w:color w:val="EE0000"/>
                <w:sz w:val="20"/>
                <w:szCs w:val="18"/>
              </w:rPr>
              <w:t>71</w:t>
            </w:r>
          </w:p>
        </w:tc>
      </w:tr>
      <w:tr w:rsidR="003D225B" w:rsidRPr="00BD72E8" w14:paraId="0BF999A9" w14:textId="77777777" w:rsidTr="00BD72E8">
        <w:trPr>
          <w:trHeight w:val="315"/>
        </w:trPr>
        <w:tc>
          <w:tcPr>
            <w:tcW w:w="2887" w:type="dxa"/>
            <w:noWrap/>
            <w:vAlign w:val="bottom"/>
            <w:hideMark/>
          </w:tcPr>
          <w:p w14:paraId="41540455" w14:textId="77777777" w:rsidR="003D225B" w:rsidRPr="00BD72E8" w:rsidRDefault="003D225B" w:rsidP="00ED57AB">
            <w:pPr>
              <w:rPr>
                <w:rFonts w:ascii="Verdana" w:hAnsi="Verdana"/>
                <w:sz w:val="20"/>
              </w:rPr>
            </w:pPr>
            <w:r w:rsidRPr="00BD72E8">
              <w:rPr>
                <w:rFonts w:ascii="Verdana" w:hAnsi="Verdana"/>
                <w:sz w:val="20"/>
              </w:rPr>
              <w:t>Averøy</w:t>
            </w:r>
          </w:p>
        </w:tc>
        <w:tc>
          <w:tcPr>
            <w:tcW w:w="2070" w:type="dxa"/>
            <w:noWrap/>
            <w:vAlign w:val="bottom"/>
            <w:hideMark/>
          </w:tcPr>
          <w:p w14:paraId="4F36FFA1" w14:textId="77777777" w:rsidR="003D225B" w:rsidRPr="00CB2272" w:rsidRDefault="003D225B" w:rsidP="00ED57AB">
            <w:pPr>
              <w:spacing w:line="360" w:lineRule="auto"/>
              <w:rPr>
                <w:rFonts w:ascii="Verdana" w:hAnsi="Verdana" w:cs="Arial"/>
                <w:color w:val="EE0000"/>
                <w:sz w:val="20"/>
                <w:szCs w:val="18"/>
              </w:rPr>
            </w:pPr>
            <w:r w:rsidRPr="00CB2272">
              <w:rPr>
                <w:rFonts w:ascii="Verdana" w:hAnsi="Verdana" w:cs="Arial"/>
                <w:color w:val="EE0000"/>
                <w:sz w:val="20"/>
                <w:szCs w:val="18"/>
              </w:rPr>
              <w:t>46</w:t>
            </w:r>
          </w:p>
        </w:tc>
      </w:tr>
      <w:tr w:rsidR="003D225B" w:rsidRPr="00BD72E8" w14:paraId="2ADE65E5" w14:textId="77777777" w:rsidTr="00BD72E8">
        <w:trPr>
          <w:trHeight w:val="315"/>
        </w:trPr>
        <w:tc>
          <w:tcPr>
            <w:tcW w:w="2887" w:type="dxa"/>
            <w:noWrap/>
            <w:vAlign w:val="bottom"/>
            <w:hideMark/>
          </w:tcPr>
          <w:p w14:paraId="1C2B777F" w14:textId="77777777" w:rsidR="003D225B" w:rsidRPr="00BD72E8" w:rsidRDefault="003D225B" w:rsidP="00ED57AB">
            <w:pPr>
              <w:rPr>
                <w:rFonts w:ascii="Verdana" w:hAnsi="Verdana"/>
                <w:sz w:val="20"/>
              </w:rPr>
            </w:pPr>
            <w:r w:rsidRPr="00BD72E8">
              <w:rPr>
                <w:rFonts w:ascii="Verdana" w:hAnsi="Verdana"/>
                <w:sz w:val="20"/>
              </w:rPr>
              <w:lastRenderedPageBreak/>
              <w:t>Gjemnes</w:t>
            </w:r>
          </w:p>
        </w:tc>
        <w:tc>
          <w:tcPr>
            <w:tcW w:w="2070" w:type="dxa"/>
            <w:noWrap/>
            <w:vAlign w:val="bottom"/>
            <w:hideMark/>
          </w:tcPr>
          <w:p w14:paraId="4A94005A" w14:textId="77777777" w:rsidR="003D225B" w:rsidRPr="00CB2272" w:rsidRDefault="003D225B" w:rsidP="00ED57AB">
            <w:pPr>
              <w:spacing w:line="360" w:lineRule="auto"/>
              <w:rPr>
                <w:rFonts w:ascii="Verdana" w:hAnsi="Verdana" w:cs="Arial"/>
                <w:color w:val="EE0000"/>
                <w:sz w:val="20"/>
                <w:szCs w:val="18"/>
              </w:rPr>
            </w:pPr>
            <w:r w:rsidRPr="00CB2272">
              <w:rPr>
                <w:rFonts w:ascii="Verdana" w:hAnsi="Verdana" w:cs="Arial"/>
                <w:color w:val="EE0000"/>
                <w:sz w:val="20"/>
                <w:szCs w:val="18"/>
              </w:rPr>
              <w:t>21</w:t>
            </w:r>
          </w:p>
        </w:tc>
      </w:tr>
      <w:tr w:rsidR="003D225B" w:rsidRPr="00BD72E8" w14:paraId="32A3AB4A" w14:textId="77777777" w:rsidTr="00BD72E8">
        <w:trPr>
          <w:trHeight w:val="315"/>
        </w:trPr>
        <w:tc>
          <w:tcPr>
            <w:tcW w:w="2887" w:type="dxa"/>
            <w:noWrap/>
            <w:vAlign w:val="bottom"/>
            <w:hideMark/>
          </w:tcPr>
          <w:p w14:paraId="51168A30" w14:textId="77777777" w:rsidR="003D225B" w:rsidRPr="00BD72E8" w:rsidRDefault="003D225B" w:rsidP="00ED57AB">
            <w:pPr>
              <w:rPr>
                <w:rFonts w:ascii="Verdana" w:hAnsi="Verdana"/>
                <w:sz w:val="20"/>
              </w:rPr>
            </w:pPr>
            <w:r w:rsidRPr="00BD72E8">
              <w:rPr>
                <w:rFonts w:ascii="Verdana" w:hAnsi="Verdana"/>
                <w:sz w:val="20"/>
              </w:rPr>
              <w:t>Kristiansund</w:t>
            </w:r>
          </w:p>
        </w:tc>
        <w:tc>
          <w:tcPr>
            <w:tcW w:w="2070" w:type="dxa"/>
            <w:noWrap/>
            <w:vAlign w:val="bottom"/>
            <w:hideMark/>
          </w:tcPr>
          <w:p w14:paraId="68C041A8" w14:textId="77777777" w:rsidR="003D225B" w:rsidRPr="00CB2272" w:rsidRDefault="003D225B" w:rsidP="00ED57AB">
            <w:pPr>
              <w:spacing w:line="360" w:lineRule="auto"/>
              <w:rPr>
                <w:rFonts w:ascii="Verdana" w:hAnsi="Verdana" w:cs="Arial"/>
                <w:color w:val="EE0000"/>
                <w:sz w:val="20"/>
                <w:szCs w:val="18"/>
              </w:rPr>
            </w:pPr>
            <w:r w:rsidRPr="00CB2272">
              <w:rPr>
                <w:rFonts w:ascii="Verdana" w:hAnsi="Verdana" w:cs="Arial"/>
                <w:color w:val="EE0000"/>
                <w:sz w:val="20"/>
                <w:szCs w:val="18"/>
              </w:rPr>
              <w:t>137</w:t>
            </w:r>
          </w:p>
        </w:tc>
      </w:tr>
      <w:tr w:rsidR="003D225B" w:rsidRPr="00BD72E8" w14:paraId="76B5AB07" w14:textId="77777777" w:rsidTr="00BD72E8">
        <w:trPr>
          <w:trHeight w:val="315"/>
        </w:trPr>
        <w:tc>
          <w:tcPr>
            <w:tcW w:w="2887" w:type="dxa"/>
            <w:noWrap/>
            <w:vAlign w:val="bottom"/>
            <w:hideMark/>
          </w:tcPr>
          <w:p w14:paraId="4BEF06E1" w14:textId="77777777" w:rsidR="003D225B" w:rsidRPr="00BD72E8" w:rsidRDefault="003D225B" w:rsidP="00ED57AB">
            <w:pPr>
              <w:rPr>
                <w:rFonts w:ascii="Verdana" w:hAnsi="Verdana"/>
                <w:sz w:val="20"/>
              </w:rPr>
            </w:pPr>
            <w:r w:rsidRPr="00BD72E8">
              <w:rPr>
                <w:rFonts w:ascii="Verdana" w:hAnsi="Verdana"/>
                <w:sz w:val="20"/>
              </w:rPr>
              <w:t>Rindal</w:t>
            </w:r>
          </w:p>
        </w:tc>
        <w:tc>
          <w:tcPr>
            <w:tcW w:w="2070" w:type="dxa"/>
            <w:noWrap/>
            <w:vAlign w:val="bottom"/>
            <w:hideMark/>
          </w:tcPr>
          <w:p w14:paraId="2BE7CD24" w14:textId="77777777" w:rsidR="003D225B" w:rsidRPr="00CB2272" w:rsidRDefault="003D225B" w:rsidP="00ED57AB">
            <w:pPr>
              <w:spacing w:line="360" w:lineRule="auto"/>
              <w:rPr>
                <w:rFonts w:ascii="Verdana" w:hAnsi="Verdana" w:cs="Arial"/>
                <w:color w:val="EE0000"/>
                <w:sz w:val="20"/>
                <w:szCs w:val="18"/>
              </w:rPr>
            </w:pPr>
            <w:r w:rsidRPr="00CB2272">
              <w:rPr>
                <w:rFonts w:ascii="Verdana" w:hAnsi="Verdana" w:cs="Arial"/>
                <w:color w:val="EE0000"/>
                <w:sz w:val="20"/>
                <w:szCs w:val="18"/>
              </w:rPr>
              <w:t>22</w:t>
            </w:r>
          </w:p>
        </w:tc>
      </w:tr>
      <w:tr w:rsidR="003D225B" w:rsidRPr="00BD72E8" w14:paraId="02DA480F" w14:textId="77777777" w:rsidTr="00BD72E8">
        <w:trPr>
          <w:trHeight w:val="315"/>
        </w:trPr>
        <w:tc>
          <w:tcPr>
            <w:tcW w:w="2887" w:type="dxa"/>
            <w:noWrap/>
            <w:vAlign w:val="bottom"/>
            <w:hideMark/>
          </w:tcPr>
          <w:p w14:paraId="326F1A4A" w14:textId="77777777" w:rsidR="003D225B" w:rsidRPr="00BD72E8" w:rsidRDefault="003D225B" w:rsidP="00ED57AB">
            <w:pPr>
              <w:rPr>
                <w:rFonts w:ascii="Verdana" w:hAnsi="Verdana"/>
                <w:sz w:val="20"/>
              </w:rPr>
            </w:pPr>
            <w:r w:rsidRPr="00BD72E8">
              <w:rPr>
                <w:rFonts w:ascii="Verdana" w:hAnsi="Verdana"/>
                <w:sz w:val="20"/>
              </w:rPr>
              <w:t>Smøla</w:t>
            </w:r>
          </w:p>
        </w:tc>
        <w:tc>
          <w:tcPr>
            <w:tcW w:w="2070" w:type="dxa"/>
            <w:noWrap/>
            <w:vAlign w:val="bottom"/>
            <w:hideMark/>
          </w:tcPr>
          <w:p w14:paraId="6B504E57" w14:textId="77777777" w:rsidR="003D225B" w:rsidRPr="00CB2272" w:rsidRDefault="003D225B" w:rsidP="00ED57AB">
            <w:pPr>
              <w:spacing w:line="360" w:lineRule="auto"/>
              <w:rPr>
                <w:rFonts w:ascii="Verdana" w:hAnsi="Verdana" w:cs="Arial"/>
                <w:color w:val="EE0000"/>
                <w:sz w:val="20"/>
                <w:szCs w:val="18"/>
              </w:rPr>
            </w:pPr>
            <w:r w:rsidRPr="00CB2272">
              <w:rPr>
                <w:rFonts w:ascii="Verdana" w:hAnsi="Verdana" w:cs="Arial"/>
                <w:color w:val="EE0000"/>
                <w:sz w:val="20"/>
                <w:szCs w:val="18"/>
              </w:rPr>
              <w:t>38</w:t>
            </w:r>
          </w:p>
        </w:tc>
      </w:tr>
      <w:tr w:rsidR="003D225B" w:rsidRPr="00BD72E8" w14:paraId="71F56D23" w14:textId="77777777" w:rsidTr="00BD72E8">
        <w:trPr>
          <w:trHeight w:val="315"/>
        </w:trPr>
        <w:tc>
          <w:tcPr>
            <w:tcW w:w="2887" w:type="dxa"/>
            <w:noWrap/>
            <w:vAlign w:val="bottom"/>
            <w:hideMark/>
          </w:tcPr>
          <w:p w14:paraId="0B0B2305" w14:textId="77777777" w:rsidR="003D225B" w:rsidRPr="00BD72E8" w:rsidRDefault="003D225B" w:rsidP="00ED57AB">
            <w:pPr>
              <w:rPr>
                <w:rFonts w:ascii="Verdana" w:hAnsi="Verdana"/>
                <w:sz w:val="20"/>
              </w:rPr>
            </w:pPr>
            <w:r w:rsidRPr="00BD72E8">
              <w:rPr>
                <w:rFonts w:ascii="Verdana" w:hAnsi="Verdana"/>
                <w:sz w:val="20"/>
              </w:rPr>
              <w:t>Sunndal</w:t>
            </w:r>
          </w:p>
        </w:tc>
        <w:tc>
          <w:tcPr>
            <w:tcW w:w="2070" w:type="dxa"/>
            <w:noWrap/>
            <w:vAlign w:val="bottom"/>
            <w:hideMark/>
          </w:tcPr>
          <w:p w14:paraId="454B39CE" w14:textId="77777777" w:rsidR="003D225B" w:rsidRPr="00CB2272" w:rsidRDefault="003D225B" w:rsidP="00ED57AB">
            <w:pPr>
              <w:spacing w:line="360" w:lineRule="auto"/>
              <w:rPr>
                <w:rFonts w:ascii="Verdana" w:hAnsi="Verdana" w:cs="Arial"/>
                <w:color w:val="EE0000"/>
                <w:sz w:val="20"/>
                <w:szCs w:val="18"/>
              </w:rPr>
            </w:pPr>
            <w:r w:rsidRPr="00CB2272">
              <w:rPr>
                <w:rFonts w:ascii="Verdana" w:hAnsi="Verdana" w:cs="Arial"/>
                <w:color w:val="EE0000"/>
                <w:sz w:val="20"/>
                <w:szCs w:val="18"/>
              </w:rPr>
              <w:t>73</w:t>
            </w:r>
          </w:p>
        </w:tc>
      </w:tr>
      <w:tr w:rsidR="003D225B" w:rsidRPr="00BD72E8" w14:paraId="3E6744C5" w14:textId="77777777" w:rsidTr="00BD72E8">
        <w:trPr>
          <w:trHeight w:val="315"/>
        </w:trPr>
        <w:tc>
          <w:tcPr>
            <w:tcW w:w="2887" w:type="dxa"/>
            <w:noWrap/>
            <w:vAlign w:val="bottom"/>
            <w:hideMark/>
          </w:tcPr>
          <w:p w14:paraId="6F68DC69" w14:textId="77777777" w:rsidR="003D225B" w:rsidRPr="00BD72E8" w:rsidRDefault="003D225B" w:rsidP="00ED57AB">
            <w:pPr>
              <w:rPr>
                <w:rFonts w:ascii="Verdana" w:hAnsi="Verdana"/>
                <w:sz w:val="20"/>
              </w:rPr>
            </w:pPr>
            <w:r w:rsidRPr="00BD72E8">
              <w:rPr>
                <w:rFonts w:ascii="Verdana" w:hAnsi="Verdana"/>
                <w:sz w:val="20"/>
              </w:rPr>
              <w:t>Surnadal</w:t>
            </w:r>
          </w:p>
        </w:tc>
        <w:tc>
          <w:tcPr>
            <w:tcW w:w="2070" w:type="dxa"/>
            <w:noWrap/>
            <w:vAlign w:val="bottom"/>
            <w:hideMark/>
          </w:tcPr>
          <w:p w14:paraId="24DC9C5C" w14:textId="77777777" w:rsidR="003D225B" w:rsidRPr="00CB2272" w:rsidRDefault="003D225B" w:rsidP="00ED57AB">
            <w:pPr>
              <w:spacing w:line="360" w:lineRule="auto"/>
              <w:rPr>
                <w:rFonts w:ascii="Verdana" w:hAnsi="Verdana" w:cs="Arial"/>
                <w:color w:val="EE0000"/>
                <w:sz w:val="20"/>
                <w:szCs w:val="18"/>
              </w:rPr>
            </w:pPr>
            <w:r w:rsidRPr="00CB2272">
              <w:rPr>
                <w:rFonts w:ascii="Verdana" w:hAnsi="Verdana" w:cs="Arial"/>
                <w:color w:val="EE0000"/>
                <w:sz w:val="20"/>
                <w:szCs w:val="18"/>
              </w:rPr>
              <w:t>44</w:t>
            </w:r>
          </w:p>
        </w:tc>
      </w:tr>
      <w:tr w:rsidR="003D225B" w:rsidRPr="00876178" w14:paraId="6E9B4385" w14:textId="77777777" w:rsidTr="00BD72E8">
        <w:trPr>
          <w:trHeight w:val="315"/>
        </w:trPr>
        <w:tc>
          <w:tcPr>
            <w:tcW w:w="2887" w:type="dxa"/>
            <w:noWrap/>
            <w:vAlign w:val="bottom"/>
            <w:hideMark/>
          </w:tcPr>
          <w:p w14:paraId="1AC6211F" w14:textId="77777777" w:rsidR="003D225B" w:rsidRPr="00BD72E8" w:rsidRDefault="003D225B" w:rsidP="00ED57AB">
            <w:pPr>
              <w:rPr>
                <w:rFonts w:ascii="Verdana" w:hAnsi="Verdana"/>
                <w:sz w:val="20"/>
              </w:rPr>
            </w:pPr>
            <w:r w:rsidRPr="00BD72E8">
              <w:rPr>
                <w:rFonts w:ascii="Verdana" w:hAnsi="Verdana"/>
                <w:sz w:val="20"/>
              </w:rPr>
              <w:t>Tingvoll</w:t>
            </w:r>
          </w:p>
        </w:tc>
        <w:tc>
          <w:tcPr>
            <w:tcW w:w="2070" w:type="dxa"/>
            <w:noWrap/>
            <w:vAlign w:val="bottom"/>
            <w:hideMark/>
          </w:tcPr>
          <w:p w14:paraId="3DF156C9" w14:textId="77777777" w:rsidR="003D225B" w:rsidRPr="00CB2272" w:rsidRDefault="003D225B" w:rsidP="00ED57AB">
            <w:pPr>
              <w:spacing w:line="360" w:lineRule="auto"/>
              <w:rPr>
                <w:rFonts w:ascii="Verdana" w:hAnsi="Verdana" w:cs="Arial"/>
                <w:color w:val="EE0000"/>
                <w:sz w:val="20"/>
                <w:szCs w:val="18"/>
              </w:rPr>
            </w:pPr>
            <w:r w:rsidRPr="00CB2272">
              <w:rPr>
                <w:rFonts w:ascii="Verdana" w:hAnsi="Verdana" w:cs="Arial"/>
                <w:color w:val="EE0000"/>
                <w:sz w:val="20"/>
                <w:szCs w:val="18"/>
              </w:rPr>
              <w:t>24</w:t>
            </w:r>
          </w:p>
        </w:tc>
      </w:tr>
    </w:tbl>
    <w:p w14:paraId="557A31BD" w14:textId="77777777" w:rsidR="003D225B" w:rsidRPr="00876178" w:rsidRDefault="003D225B" w:rsidP="003D225B">
      <w:pPr>
        <w:spacing w:line="360" w:lineRule="auto"/>
        <w:rPr>
          <w:rFonts w:ascii="Verdana" w:hAnsi="Verdana" w:cs="Arial"/>
          <w:sz w:val="20"/>
          <w:szCs w:val="18"/>
        </w:rPr>
      </w:pPr>
    </w:p>
    <w:p w14:paraId="4BD2F334" w14:textId="77777777" w:rsidR="003D225B" w:rsidRPr="00876178" w:rsidRDefault="003D225B" w:rsidP="003D225B">
      <w:pPr>
        <w:rPr>
          <w:rFonts w:ascii="Verdana" w:hAnsi="Verdana" w:cs="Arial"/>
          <w:sz w:val="20"/>
          <w:szCs w:val="18"/>
        </w:rPr>
      </w:pPr>
      <w:r w:rsidRPr="00876178">
        <w:rPr>
          <w:rFonts w:ascii="Verdana" w:hAnsi="Verdana" w:cs="Arial"/>
          <w:sz w:val="20"/>
          <w:szCs w:val="18"/>
        </w:rPr>
        <w:t xml:space="preserve">Tabell I viser leveringssteder pr kommune. Det presiseres at det er stor forskjell på enhetene, og at bestillingskvantum og hyppighet vil variere. Det kan derfor påregnes at hovedtyngden av bestillinger i omfang og hyppighet vil være knyttet til </w:t>
      </w:r>
      <w:r w:rsidRPr="008C5B92">
        <w:rPr>
          <w:rFonts w:ascii="Verdana" w:hAnsi="Verdana" w:cs="Arial"/>
          <w:sz w:val="20"/>
          <w:szCs w:val="18"/>
        </w:rPr>
        <w:t xml:space="preserve">et mindretall </w:t>
      </w:r>
      <w:r w:rsidRPr="00876178">
        <w:rPr>
          <w:rFonts w:ascii="Verdana" w:hAnsi="Verdana" w:cs="Arial"/>
          <w:sz w:val="20"/>
          <w:szCs w:val="18"/>
        </w:rPr>
        <w:t>av disse leveringsstedene.</w:t>
      </w:r>
    </w:p>
    <w:p w14:paraId="76C90008" w14:textId="77777777" w:rsidR="003D225B" w:rsidRPr="00876178" w:rsidRDefault="003D225B" w:rsidP="008C5B92">
      <w:pPr>
        <w:rPr>
          <w:rFonts w:ascii="Verdana" w:hAnsi="Verdana" w:cs="Arial"/>
          <w:sz w:val="20"/>
          <w:szCs w:val="18"/>
        </w:rPr>
      </w:pPr>
    </w:p>
    <w:p w14:paraId="18133390" w14:textId="77777777" w:rsidR="003D225B" w:rsidRPr="00876178" w:rsidRDefault="003D225B" w:rsidP="008C5B92">
      <w:pPr>
        <w:rPr>
          <w:rFonts w:ascii="Verdana" w:hAnsi="Verdana" w:cs="Arial"/>
          <w:sz w:val="20"/>
          <w:szCs w:val="18"/>
        </w:rPr>
      </w:pPr>
      <w:r w:rsidRPr="00876178">
        <w:rPr>
          <w:rFonts w:ascii="Verdana" w:hAnsi="Verdana" w:cs="Arial"/>
          <w:sz w:val="20"/>
          <w:szCs w:val="18"/>
        </w:rPr>
        <w:t>Endringer i budsjett og rutiner vil kunne påvirke totalvolumene. Oppdragsgiver tar forbehold dersom det skjer organisasjonsendringer eller andre forhold som kan påvirke avtalen.</w:t>
      </w:r>
    </w:p>
    <w:p w14:paraId="33ADCA25" w14:textId="77777777" w:rsidR="003D225B" w:rsidRPr="00876178" w:rsidRDefault="003D225B" w:rsidP="008C5B92">
      <w:pPr>
        <w:rPr>
          <w:rFonts w:ascii="Verdana" w:hAnsi="Verdana" w:cs="Arial"/>
          <w:sz w:val="20"/>
          <w:szCs w:val="18"/>
        </w:rPr>
      </w:pPr>
    </w:p>
    <w:p w14:paraId="13827976" w14:textId="47F3920B" w:rsidR="002665C3" w:rsidRDefault="003D225B" w:rsidP="008C5B92">
      <w:pPr>
        <w:rPr>
          <w:rFonts w:ascii="Verdana" w:hAnsi="Verdana" w:cs="Arial"/>
          <w:sz w:val="20"/>
          <w:szCs w:val="18"/>
        </w:rPr>
      </w:pPr>
      <w:r w:rsidRPr="00876178">
        <w:rPr>
          <w:rFonts w:ascii="Verdana" w:hAnsi="Verdana" w:cs="Arial"/>
          <w:sz w:val="20"/>
          <w:szCs w:val="18"/>
        </w:rPr>
        <w:t xml:space="preserve">Antall brukerenheter oppgitt er et estimat for hver enkelt kommune og er </w:t>
      </w:r>
      <w:r w:rsidRPr="008C7562">
        <w:rPr>
          <w:rFonts w:ascii="Verdana" w:hAnsi="Verdana" w:cs="Arial"/>
          <w:sz w:val="20"/>
          <w:szCs w:val="18"/>
          <w:u w:val="single"/>
        </w:rPr>
        <w:t>kun veiledende</w:t>
      </w:r>
      <w:r w:rsidRPr="00876178">
        <w:rPr>
          <w:rFonts w:ascii="Verdana" w:hAnsi="Verdana" w:cs="Arial"/>
          <w:sz w:val="20"/>
          <w:szCs w:val="18"/>
        </w:rPr>
        <w:t xml:space="preserve">. Det er anledning for øvrige kommunale virksomheter å </w:t>
      </w:r>
      <w:r w:rsidR="00AD1F01">
        <w:rPr>
          <w:rFonts w:ascii="Verdana" w:hAnsi="Verdana" w:cs="Arial"/>
          <w:sz w:val="20"/>
          <w:szCs w:val="18"/>
        </w:rPr>
        <w:t>knytte</w:t>
      </w:r>
      <w:r w:rsidRPr="00876178">
        <w:rPr>
          <w:rFonts w:ascii="Verdana" w:hAnsi="Verdana" w:cs="Arial"/>
          <w:sz w:val="20"/>
          <w:szCs w:val="18"/>
        </w:rPr>
        <w:t xml:space="preserve"> seg til avtalen ved behov. </w:t>
      </w:r>
    </w:p>
    <w:p w14:paraId="35896B72" w14:textId="232005FF" w:rsidR="005874E3" w:rsidRDefault="005874E3" w:rsidP="008C5B92">
      <w:pPr>
        <w:rPr>
          <w:rFonts w:ascii="Verdana" w:hAnsi="Verdana" w:cs="Arial"/>
          <w:sz w:val="20"/>
          <w:szCs w:val="18"/>
        </w:rPr>
      </w:pPr>
    </w:p>
    <w:p w14:paraId="25EBD86F" w14:textId="3345A069" w:rsidR="00935128" w:rsidRDefault="00082E21" w:rsidP="00082E21">
      <w:pPr>
        <w:pStyle w:val="Overskrift3"/>
        <w:rPr>
          <w:rFonts w:ascii="Verdana" w:hAnsi="Verdana"/>
          <w:sz w:val="28"/>
        </w:rPr>
      </w:pPr>
      <w:r w:rsidRPr="00082E21">
        <w:rPr>
          <w:rFonts w:ascii="Verdana" w:hAnsi="Verdana"/>
          <w:sz w:val="28"/>
        </w:rPr>
        <w:t>Oppstart og implementering av avtalen</w:t>
      </w:r>
    </w:p>
    <w:p w14:paraId="33F2DDD2" w14:textId="77777777" w:rsidR="00940860" w:rsidRPr="00940860" w:rsidRDefault="003D0EC0" w:rsidP="00082E21">
      <w:pPr>
        <w:rPr>
          <w:rFonts w:ascii="Verdana" w:hAnsi="Verdana" w:cs="Arial"/>
          <w:sz w:val="20"/>
          <w:szCs w:val="18"/>
        </w:rPr>
      </w:pPr>
      <w:r w:rsidRPr="00940860">
        <w:rPr>
          <w:rFonts w:ascii="Verdana" w:hAnsi="Verdana" w:cs="Arial"/>
          <w:sz w:val="20"/>
          <w:szCs w:val="18"/>
        </w:rPr>
        <w:t xml:space="preserve">Oppdragsgiver ser for seg følgende </w:t>
      </w:r>
      <w:r w:rsidR="00940860" w:rsidRPr="00940860">
        <w:rPr>
          <w:rFonts w:ascii="Verdana" w:hAnsi="Verdana" w:cs="Arial"/>
          <w:sz w:val="20"/>
          <w:szCs w:val="18"/>
        </w:rPr>
        <w:t>tidsskjema:</w:t>
      </w:r>
    </w:p>
    <w:p w14:paraId="1F3F2011" w14:textId="4ECB8918" w:rsidR="00940860" w:rsidRPr="00CB2272" w:rsidRDefault="00082E21" w:rsidP="00F93B03">
      <w:pPr>
        <w:pStyle w:val="Listeavsnitt"/>
        <w:numPr>
          <w:ilvl w:val="0"/>
          <w:numId w:val="38"/>
        </w:numPr>
        <w:rPr>
          <w:rFonts w:ascii="Verdana" w:hAnsi="Verdana" w:cs="Arial"/>
          <w:color w:val="EE0000"/>
          <w:sz w:val="20"/>
          <w:szCs w:val="18"/>
        </w:rPr>
      </w:pPr>
      <w:r w:rsidRPr="00CB2272">
        <w:rPr>
          <w:rFonts w:ascii="Verdana" w:hAnsi="Verdana" w:cs="Arial"/>
          <w:color w:val="EE0000"/>
          <w:sz w:val="20"/>
          <w:szCs w:val="18"/>
        </w:rPr>
        <w:t xml:space="preserve">Kontraktsignering ila </w:t>
      </w:r>
      <w:r w:rsidR="00F41363">
        <w:rPr>
          <w:rFonts w:ascii="Verdana" w:hAnsi="Verdana" w:cs="Arial"/>
          <w:color w:val="EE0000"/>
          <w:sz w:val="20"/>
          <w:szCs w:val="18"/>
        </w:rPr>
        <w:t>oktober 2026</w:t>
      </w:r>
    </w:p>
    <w:p w14:paraId="05028D1C" w14:textId="19D806E9" w:rsidR="00940860" w:rsidRPr="00CB2272" w:rsidRDefault="00F75FFC" w:rsidP="00F93B03">
      <w:pPr>
        <w:pStyle w:val="Listeavsnitt"/>
        <w:numPr>
          <w:ilvl w:val="0"/>
          <w:numId w:val="38"/>
        </w:numPr>
        <w:rPr>
          <w:rFonts w:ascii="Verdana" w:hAnsi="Verdana" w:cs="Arial"/>
          <w:color w:val="EE0000"/>
          <w:sz w:val="20"/>
          <w:szCs w:val="18"/>
        </w:rPr>
      </w:pPr>
      <w:r w:rsidRPr="00CB2272">
        <w:rPr>
          <w:rFonts w:ascii="Verdana" w:hAnsi="Verdana" w:cs="Arial"/>
          <w:color w:val="EE0000"/>
          <w:sz w:val="20"/>
          <w:szCs w:val="18"/>
        </w:rPr>
        <w:t xml:space="preserve">Implementering av avtalen </w:t>
      </w:r>
      <w:r w:rsidR="0018115E">
        <w:rPr>
          <w:rFonts w:ascii="Verdana" w:hAnsi="Verdana" w:cs="Arial"/>
          <w:color w:val="EE0000"/>
          <w:sz w:val="20"/>
          <w:szCs w:val="18"/>
        </w:rPr>
        <w:t>oktober.</w:t>
      </w:r>
    </w:p>
    <w:p w14:paraId="45E36F71" w14:textId="1B8F1FFB" w:rsidR="00082E21" w:rsidRPr="00CB2272" w:rsidRDefault="004C40D7" w:rsidP="00F93B03">
      <w:pPr>
        <w:pStyle w:val="Listeavsnitt"/>
        <w:numPr>
          <w:ilvl w:val="0"/>
          <w:numId w:val="38"/>
        </w:numPr>
        <w:rPr>
          <w:rFonts w:ascii="Verdana" w:hAnsi="Verdana" w:cs="Arial"/>
          <w:color w:val="EE0000"/>
          <w:sz w:val="20"/>
          <w:szCs w:val="18"/>
        </w:rPr>
      </w:pPr>
      <w:r w:rsidRPr="00CB2272">
        <w:rPr>
          <w:rFonts w:ascii="Verdana" w:hAnsi="Verdana" w:cs="Arial"/>
          <w:color w:val="EE0000"/>
          <w:sz w:val="20"/>
          <w:szCs w:val="18"/>
        </w:rPr>
        <w:t xml:space="preserve">Oppstart av avtalen 1 </w:t>
      </w:r>
      <w:r w:rsidR="0018115E">
        <w:rPr>
          <w:rFonts w:ascii="Verdana" w:hAnsi="Verdana" w:cs="Arial"/>
          <w:color w:val="EE0000"/>
          <w:sz w:val="20"/>
          <w:szCs w:val="18"/>
        </w:rPr>
        <w:t>november</w:t>
      </w:r>
    </w:p>
    <w:p w14:paraId="71692884" w14:textId="77777777" w:rsidR="00F93B03" w:rsidRPr="00F93B03" w:rsidRDefault="00F93B03" w:rsidP="00F93B03">
      <w:pPr>
        <w:pStyle w:val="Listeavsnitt"/>
        <w:rPr>
          <w:rFonts w:ascii="Verdana" w:hAnsi="Verdana" w:cs="Arial"/>
          <w:sz w:val="20"/>
          <w:szCs w:val="18"/>
        </w:rPr>
      </w:pPr>
    </w:p>
    <w:p w14:paraId="7D392717" w14:textId="34BA7700" w:rsidR="00F75FFC" w:rsidRDefault="007F477E" w:rsidP="00082E21">
      <w:pPr>
        <w:rPr>
          <w:rFonts w:ascii="Verdana" w:hAnsi="Verdana" w:cs="Arial"/>
          <w:sz w:val="20"/>
          <w:szCs w:val="18"/>
        </w:rPr>
      </w:pPr>
      <w:r w:rsidRPr="007F477E">
        <w:rPr>
          <w:rFonts w:ascii="Verdana" w:hAnsi="Verdana" w:cs="Arial"/>
          <w:b/>
          <w:bCs/>
          <w:sz w:val="20"/>
          <w:szCs w:val="18"/>
        </w:rPr>
        <w:t>NB!</w:t>
      </w:r>
      <w:r>
        <w:rPr>
          <w:rFonts w:ascii="Verdana" w:hAnsi="Verdana" w:cs="Arial"/>
          <w:sz w:val="20"/>
          <w:szCs w:val="18"/>
        </w:rPr>
        <w:t xml:space="preserve"> </w:t>
      </w:r>
      <w:r w:rsidR="00F75FFC" w:rsidRPr="00940860">
        <w:rPr>
          <w:rFonts w:ascii="Verdana" w:hAnsi="Verdana" w:cs="Arial"/>
          <w:sz w:val="20"/>
          <w:szCs w:val="18"/>
        </w:rPr>
        <w:t xml:space="preserve">Det er viktig at leverandør, så snart som mulig etter </w:t>
      </w:r>
      <w:r w:rsidR="00BD6ADA" w:rsidRPr="00940860">
        <w:rPr>
          <w:rFonts w:ascii="Verdana" w:hAnsi="Verdana" w:cs="Arial"/>
          <w:sz w:val="20"/>
          <w:szCs w:val="18"/>
        </w:rPr>
        <w:t>kontraktsignering</w:t>
      </w:r>
      <w:r w:rsidR="00F75FFC" w:rsidRPr="00940860">
        <w:rPr>
          <w:rFonts w:ascii="Verdana" w:hAnsi="Verdana" w:cs="Arial"/>
          <w:sz w:val="20"/>
          <w:szCs w:val="18"/>
        </w:rPr>
        <w:t xml:space="preserve">, </w:t>
      </w:r>
      <w:r w:rsidR="00691763" w:rsidRPr="00940860">
        <w:rPr>
          <w:rFonts w:ascii="Verdana" w:hAnsi="Verdana" w:cs="Arial"/>
          <w:sz w:val="20"/>
          <w:szCs w:val="18"/>
        </w:rPr>
        <w:t xml:space="preserve">starter arbeidet med å </w:t>
      </w:r>
      <w:r w:rsidR="004C0B9D">
        <w:rPr>
          <w:rFonts w:ascii="Verdana" w:hAnsi="Verdana" w:cs="Arial"/>
          <w:sz w:val="20"/>
          <w:szCs w:val="18"/>
        </w:rPr>
        <w:t>kartlegge behovene til kommunene</w:t>
      </w:r>
      <w:r>
        <w:rPr>
          <w:rFonts w:ascii="Verdana" w:hAnsi="Verdana" w:cs="Arial"/>
          <w:sz w:val="20"/>
          <w:szCs w:val="18"/>
        </w:rPr>
        <w:t xml:space="preserve">, slik at </w:t>
      </w:r>
      <w:r w:rsidR="00317ACD">
        <w:rPr>
          <w:rFonts w:ascii="Verdana" w:hAnsi="Verdana" w:cs="Arial"/>
          <w:sz w:val="20"/>
          <w:szCs w:val="18"/>
        </w:rPr>
        <w:t>aktuelle produkter</w:t>
      </w:r>
      <w:r>
        <w:rPr>
          <w:rFonts w:ascii="Verdana" w:hAnsi="Verdana" w:cs="Arial"/>
          <w:sz w:val="20"/>
          <w:szCs w:val="18"/>
        </w:rPr>
        <w:t xml:space="preserve"> er klare </w:t>
      </w:r>
      <w:r w:rsidR="00FC1D4D">
        <w:rPr>
          <w:rFonts w:ascii="Verdana" w:hAnsi="Verdana" w:cs="Arial"/>
          <w:sz w:val="20"/>
          <w:szCs w:val="18"/>
        </w:rPr>
        <w:t>for</w:t>
      </w:r>
      <w:r>
        <w:rPr>
          <w:rFonts w:ascii="Verdana" w:hAnsi="Verdana" w:cs="Arial"/>
          <w:sz w:val="20"/>
          <w:szCs w:val="18"/>
        </w:rPr>
        <w:t xml:space="preserve"> levering ved avtalestart. </w:t>
      </w:r>
    </w:p>
    <w:p w14:paraId="338E497E" w14:textId="77777777" w:rsidR="00004E5D" w:rsidRPr="00940860" w:rsidRDefault="00004E5D" w:rsidP="00082E21">
      <w:pPr>
        <w:rPr>
          <w:rFonts w:ascii="Verdana" w:hAnsi="Verdana" w:cs="Arial"/>
          <w:sz w:val="20"/>
          <w:szCs w:val="18"/>
        </w:rPr>
      </w:pPr>
    </w:p>
    <w:p w14:paraId="251BA253" w14:textId="60ADE89A" w:rsidR="00096E04" w:rsidRPr="00876178" w:rsidRDefault="00096E04" w:rsidP="00096E04">
      <w:pPr>
        <w:pStyle w:val="Overskrift3"/>
        <w:rPr>
          <w:rFonts w:ascii="Verdana" w:hAnsi="Verdana"/>
          <w:sz w:val="28"/>
        </w:rPr>
      </w:pPr>
      <w:r w:rsidRPr="00876178">
        <w:rPr>
          <w:rFonts w:ascii="Verdana" w:hAnsi="Verdana"/>
          <w:sz w:val="28"/>
        </w:rPr>
        <w:t>Produktene</w:t>
      </w:r>
    </w:p>
    <w:p w14:paraId="0AC14E4A" w14:textId="2682DAF5" w:rsidR="00096E04" w:rsidRPr="00BD72E8" w:rsidRDefault="00096E04" w:rsidP="002874CD">
      <w:pPr>
        <w:rPr>
          <w:rFonts w:ascii="Verdana" w:hAnsi="Verdana" w:cs="Arial"/>
          <w:sz w:val="20"/>
          <w:szCs w:val="18"/>
        </w:rPr>
      </w:pPr>
      <w:r w:rsidRPr="00BD72E8">
        <w:rPr>
          <w:rFonts w:ascii="Verdana" w:hAnsi="Verdana" w:cs="Arial"/>
          <w:sz w:val="20"/>
          <w:szCs w:val="18"/>
        </w:rPr>
        <w:t>Oppdragsgiver ønsker fordelaktige priser på et definert</w:t>
      </w:r>
      <w:r w:rsidR="00E551FC" w:rsidRPr="00BD72E8">
        <w:rPr>
          <w:rFonts w:ascii="Verdana" w:hAnsi="Verdana" w:cs="Arial"/>
          <w:sz w:val="20"/>
          <w:szCs w:val="18"/>
        </w:rPr>
        <w:t xml:space="preserve"> sortiment (</w:t>
      </w:r>
      <w:r w:rsidRPr="00BD72E8">
        <w:rPr>
          <w:rFonts w:ascii="Verdana" w:hAnsi="Verdana" w:cs="Arial"/>
          <w:sz w:val="20"/>
          <w:szCs w:val="18"/>
        </w:rPr>
        <w:t>kjernesortiment</w:t>
      </w:r>
      <w:r w:rsidR="00E551FC" w:rsidRPr="00BD72E8">
        <w:rPr>
          <w:rFonts w:ascii="Verdana" w:hAnsi="Verdana" w:cs="Arial"/>
          <w:sz w:val="20"/>
          <w:szCs w:val="18"/>
        </w:rPr>
        <w:t>)</w:t>
      </w:r>
      <w:r w:rsidRPr="00BD72E8">
        <w:rPr>
          <w:rFonts w:ascii="Verdana" w:hAnsi="Verdana" w:cs="Arial"/>
          <w:sz w:val="20"/>
          <w:szCs w:val="18"/>
        </w:rPr>
        <w:t>. I tillegg er det viktig for oppdragsgiver å ha tilgang til et bredt spekter av standardisert produkter</w:t>
      </w:r>
      <w:r w:rsidR="00036147" w:rsidRPr="00BD72E8">
        <w:rPr>
          <w:rFonts w:ascii="Verdana" w:hAnsi="Verdana" w:cs="Arial"/>
          <w:sz w:val="20"/>
          <w:szCs w:val="18"/>
        </w:rPr>
        <w:t xml:space="preserve"> utenom kjernesortimentet (kantsortiment)</w:t>
      </w:r>
      <w:r w:rsidRPr="00BD72E8">
        <w:rPr>
          <w:rFonts w:ascii="Verdana" w:hAnsi="Verdana" w:cs="Arial"/>
          <w:sz w:val="20"/>
          <w:szCs w:val="18"/>
        </w:rPr>
        <w:t>.</w:t>
      </w:r>
    </w:p>
    <w:p w14:paraId="0131FA21" w14:textId="3971840A" w:rsidR="00096E04" w:rsidRPr="00BD72E8" w:rsidRDefault="00096E04" w:rsidP="002874CD">
      <w:pPr>
        <w:rPr>
          <w:rFonts w:ascii="Verdana" w:hAnsi="Verdana" w:cs="Arial"/>
          <w:sz w:val="20"/>
          <w:szCs w:val="18"/>
        </w:rPr>
      </w:pPr>
    </w:p>
    <w:p w14:paraId="52E3418F" w14:textId="24CBFBA2" w:rsidR="00096E04" w:rsidRPr="00BD72E8" w:rsidRDefault="00096E04" w:rsidP="00BD65A0">
      <w:pPr>
        <w:rPr>
          <w:rFonts w:ascii="Verdana" w:hAnsi="Verdana" w:cs="Arial"/>
          <w:sz w:val="20"/>
          <w:szCs w:val="18"/>
        </w:rPr>
      </w:pPr>
      <w:r w:rsidRPr="00BD72E8">
        <w:rPr>
          <w:rFonts w:ascii="Verdana" w:hAnsi="Verdana" w:cs="Arial"/>
          <w:sz w:val="20"/>
          <w:szCs w:val="18"/>
        </w:rPr>
        <w:t xml:space="preserve">I </w:t>
      </w:r>
      <w:r w:rsidRPr="00BD72E8">
        <w:rPr>
          <w:rFonts w:ascii="Verdana" w:hAnsi="Verdana" w:cs="Arial"/>
          <w:b/>
          <w:sz w:val="20"/>
          <w:szCs w:val="18"/>
          <w:u w:val="single"/>
        </w:rPr>
        <w:t>kjernesortimentet</w:t>
      </w:r>
      <w:r w:rsidRPr="00BD72E8">
        <w:rPr>
          <w:rFonts w:ascii="Verdana" w:hAnsi="Verdana" w:cs="Arial"/>
          <w:sz w:val="20"/>
          <w:szCs w:val="18"/>
        </w:rPr>
        <w:t xml:space="preserve"> har oppdragsgiver definert følgende behov:</w:t>
      </w:r>
    </w:p>
    <w:p w14:paraId="0FC6AD00" w14:textId="77777777" w:rsidR="00036147" w:rsidRPr="00BD72E8" w:rsidRDefault="00036147" w:rsidP="002874CD">
      <w:pPr>
        <w:rPr>
          <w:rFonts w:ascii="Verdana" w:hAnsi="Verdana" w:cs="Arial"/>
          <w:sz w:val="20"/>
          <w:szCs w:val="18"/>
        </w:rPr>
      </w:pPr>
    </w:p>
    <w:p w14:paraId="52B868DC" w14:textId="1599D994" w:rsidR="007F6E13" w:rsidRPr="00BD72E8" w:rsidRDefault="009779F3" w:rsidP="007F6E13">
      <w:pPr>
        <w:pStyle w:val="Listeavsnitt"/>
        <w:numPr>
          <w:ilvl w:val="0"/>
          <w:numId w:val="29"/>
        </w:numPr>
        <w:ind w:left="1068"/>
        <w:rPr>
          <w:rFonts w:ascii="Verdana" w:hAnsi="Verdana" w:cs="Arial"/>
          <w:sz w:val="20"/>
          <w:szCs w:val="18"/>
        </w:rPr>
      </w:pPr>
      <w:r w:rsidRPr="009779F3">
        <w:rPr>
          <w:rFonts w:ascii="Verdana" w:hAnsi="Verdana" w:cs="Arial"/>
          <w:b/>
          <w:color w:val="EE0000"/>
          <w:sz w:val="20"/>
          <w:szCs w:val="18"/>
        </w:rPr>
        <w:lastRenderedPageBreak/>
        <w:t xml:space="preserve">Bærbar </w:t>
      </w:r>
      <w:r w:rsidR="007F6E13" w:rsidRPr="00BD72E8">
        <w:rPr>
          <w:rFonts w:ascii="Verdana" w:hAnsi="Verdana" w:cs="Arial"/>
          <w:b/>
          <w:sz w:val="20"/>
          <w:szCs w:val="18"/>
        </w:rPr>
        <w:t>Budsjett pc</w:t>
      </w:r>
      <w:r w:rsidR="007F6E13" w:rsidRPr="00BD72E8">
        <w:rPr>
          <w:rFonts w:ascii="Verdana" w:hAnsi="Verdana" w:cs="Arial"/>
          <w:sz w:val="20"/>
          <w:szCs w:val="18"/>
        </w:rPr>
        <w:t xml:space="preserve"> som hovedsakelig skal fungere for elever på barne- og ungdomskolen. Det skal være en enkel men robust bærbar pc hvor Office produktene i hovedsak skal brukes på. Den skal også brukes til websurfing og se youtube</w:t>
      </w:r>
      <w:r w:rsidR="00BD72E8" w:rsidRPr="00BD72E8">
        <w:rPr>
          <w:rFonts w:ascii="Verdana" w:hAnsi="Verdana" w:cs="Arial"/>
          <w:sz w:val="20"/>
          <w:szCs w:val="18"/>
        </w:rPr>
        <w:t xml:space="preserve"> </w:t>
      </w:r>
      <w:r w:rsidR="007F6E13" w:rsidRPr="00BD72E8">
        <w:rPr>
          <w:rFonts w:ascii="Verdana" w:hAnsi="Verdana" w:cs="Arial"/>
          <w:sz w:val="20"/>
          <w:szCs w:val="18"/>
        </w:rPr>
        <w:t>videoer.</w:t>
      </w:r>
    </w:p>
    <w:p w14:paraId="77793B95" w14:textId="77777777" w:rsidR="007F6E13" w:rsidRPr="00BD72E8" w:rsidRDefault="007F6E13" w:rsidP="007F6E13">
      <w:pPr>
        <w:pStyle w:val="Listeavsnitt"/>
        <w:ind w:left="1068"/>
        <w:rPr>
          <w:rFonts w:ascii="Verdana" w:hAnsi="Verdana" w:cs="Arial"/>
          <w:sz w:val="20"/>
          <w:szCs w:val="18"/>
        </w:rPr>
      </w:pPr>
    </w:p>
    <w:p w14:paraId="6EDDEBF9" w14:textId="39DF1924" w:rsidR="00096E04" w:rsidRPr="00BD72E8" w:rsidRDefault="00096E04" w:rsidP="00036147">
      <w:pPr>
        <w:pStyle w:val="Listeavsnitt"/>
        <w:numPr>
          <w:ilvl w:val="0"/>
          <w:numId w:val="29"/>
        </w:numPr>
        <w:ind w:left="1068"/>
        <w:rPr>
          <w:rFonts w:ascii="Verdana" w:hAnsi="Verdana" w:cs="Arial"/>
          <w:sz w:val="20"/>
          <w:szCs w:val="20"/>
        </w:rPr>
      </w:pPr>
      <w:r w:rsidRPr="00BD72E8">
        <w:rPr>
          <w:rFonts w:ascii="Verdana" w:hAnsi="Verdana" w:cs="Arial"/>
          <w:b/>
          <w:bCs/>
          <w:sz w:val="20"/>
          <w:szCs w:val="20"/>
        </w:rPr>
        <w:t>Bærbar</w:t>
      </w:r>
      <w:r w:rsidR="007347CE" w:rsidRPr="00BD72E8">
        <w:rPr>
          <w:rFonts w:ascii="Verdana" w:hAnsi="Verdana" w:cs="Arial"/>
          <w:b/>
          <w:bCs/>
          <w:sz w:val="20"/>
          <w:szCs w:val="20"/>
        </w:rPr>
        <w:t>e</w:t>
      </w:r>
      <w:r w:rsidRPr="00BD72E8">
        <w:rPr>
          <w:rFonts w:ascii="Verdana" w:hAnsi="Verdana" w:cs="Arial"/>
          <w:b/>
          <w:bCs/>
          <w:sz w:val="20"/>
          <w:szCs w:val="20"/>
        </w:rPr>
        <w:t xml:space="preserve"> standard modeller med 14`</w:t>
      </w:r>
      <w:r w:rsidR="00357277">
        <w:rPr>
          <w:rFonts w:ascii="Verdana" w:hAnsi="Verdana" w:cs="Arial"/>
          <w:b/>
          <w:bCs/>
          <w:sz w:val="20"/>
          <w:szCs w:val="20"/>
        </w:rPr>
        <w:t xml:space="preserve">og </w:t>
      </w:r>
      <w:r w:rsidR="009C3AD6">
        <w:rPr>
          <w:rFonts w:ascii="Verdana" w:hAnsi="Verdana" w:cs="Arial"/>
          <w:b/>
          <w:bCs/>
          <w:sz w:val="20"/>
          <w:szCs w:val="20"/>
        </w:rPr>
        <w:t>ca 16</w:t>
      </w:r>
      <w:r w:rsidR="007347CE" w:rsidRPr="00BD72E8">
        <w:rPr>
          <w:rFonts w:ascii="Verdana" w:hAnsi="Verdana" w:cs="Arial"/>
          <w:b/>
          <w:bCs/>
          <w:sz w:val="20"/>
          <w:szCs w:val="20"/>
        </w:rPr>
        <w:t>`</w:t>
      </w:r>
      <w:r w:rsidRPr="00BD72E8">
        <w:rPr>
          <w:rFonts w:ascii="Verdana" w:hAnsi="Verdana" w:cs="Arial"/>
          <w:b/>
          <w:bCs/>
          <w:sz w:val="20"/>
          <w:szCs w:val="20"/>
        </w:rPr>
        <w:t>skjerm</w:t>
      </w:r>
      <w:r w:rsidR="007347CE" w:rsidRPr="00BD72E8">
        <w:rPr>
          <w:rFonts w:ascii="Verdana" w:hAnsi="Verdana" w:cs="Arial"/>
          <w:b/>
          <w:bCs/>
          <w:sz w:val="20"/>
          <w:szCs w:val="20"/>
        </w:rPr>
        <w:t>er</w:t>
      </w:r>
      <w:r w:rsidR="003153CB" w:rsidRPr="00BD72E8">
        <w:rPr>
          <w:rFonts w:ascii="Verdana" w:hAnsi="Verdana" w:cs="Arial"/>
          <w:b/>
          <w:bCs/>
          <w:sz w:val="20"/>
          <w:szCs w:val="20"/>
        </w:rPr>
        <w:t xml:space="preserve"> (administrasjons pc)</w:t>
      </w:r>
      <w:r w:rsidR="007347CE" w:rsidRPr="00BD72E8">
        <w:rPr>
          <w:rFonts w:ascii="Verdana" w:hAnsi="Verdana" w:cs="Arial"/>
          <w:b/>
          <w:bCs/>
          <w:sz w:val="20"/>
          <w:szCs w:val="20"/>
        </w:rPr>
        <w:t xml:space="preserve"> </w:t>
      </w:r>
      <w:r w:rsidR="00380682" w:rsidRPr="00BD72E8">
        <w:rPr>
          <w:rFonts w:ascii="Verdana" w:hAnsi="Verdana" w:cs="Arial"/>
          <w:sz w:val="20"/>
          <w:szCs w:val="20"/>
        </w:rPr>
        <w:t>som skal dekke behovet for f</w:t>
      </w:r>
      <w:r w:rsidR="007347CE" w:rsidRPr="00BD72E8">
        <w:rPr>
          <w:rFonts w:ascii="Verdana" w:hAnsi="Verdana" w:cs="Arial"/>
          <w:sz w:val="20"/>
          <w:szCs w:val="20"/>
        </w:rPr>
        <w:t>unksjonell</w:t>
      </w:r>
      <w:r w:rsidRPr="00BD72E8">
        <w:rPr>
          <w:rFonts w:ascii="Verdana" w:hAnsi="Verdana" w:cs="Arial"/>
          <w:sz w:val="20"/>
          <w:szCs w:val="20"/>
        </w:rPr>
        <w:t xml:space="preserve"> pc for de fleste ansatte for Office-produktene og web-baserte fagsystemer, </w:t>
      </w:r>
      <w:r w:rsidR="001A1356">
        <w:rPr>
          <w:rFonts w:ascii="Verdana" w:hAnsi="Verdana" w:cs="Arial"/>
          <w:sz w:val="20"/>
          <w:szCs w:val="20"/>
        </w:rPr>
        <w:t>blant annet</w:t>
      </w:r>
      <w:r w:rsidRPr="00BD72E8">
        <w:rPr>
          <w:rFonts w:ascii="Verdana" w:hAnsi="Verdana" w:cs="Arial"/>
          <w:sz w:val="20"/>
          <w:szCs w:val="20"/>
        </w:rPr>
        <w:t xml:space="preserve"> Citrix-applikasjoner.</w:t>
      </w:r>
    </w:p>
    <w:p w14:paraId="11F8E318" w14:textId="77777777" w:rsidR="007347CE" w:rsidRPr="00BD72E8" w:rsidRDefault="007347CE" w:rsidP="00036147">
      <w:pPr>
        <w:pStyle w:val="Listeavsnitt"/>
        <w:ind w:left="1068"/>
        <w:rPr>
          <w:rFonts w:ascii="Verdana" w:hAnsi="Verdana" w:cs="Arial"/>
          <w:sz w:val="20"/>
          <w:szCs w:val="18"/>
        </w:rPr>
      </w:pPr>
    </w:p>
    <w:p w14:paraId="7A9405E4" w14:textId="60B6EF7D" w:rsidR="00096E04" w:rsidRPr="00BD72E8" w:rsidRDefault="007347CE" w:rsidP="00036147">
      <w:pPr>
        <w:pStyle w:val="Listeavsnitt"/>
        <w:numPr>
          <w:ilvl w:val="0"/>
          <w:numId w:val="29"/>
        </w:numPr>
        <w:ind w:left="1068"/>
        <w:rPr>
          <w:rFonts w:ascii="Verdana" w:hAnsi="Verdana" w:cs="Arial"/>
          <w:sz w:val="20"/>
          <w:szCs w:val="18"/>
        </w:rPr>
      </w:pPr>
      <w:r w:rsidRPr="00BD72E8">
        <w:rPr>
          <w:rFonts w:ascii="Verdana" w:hAnsi="Verdana" w:cs="Arial"/>
          <w:b/>
          <w:sz w:val="20"/>
          <w:szCs w:val="18"/>
        </w:rPr>
        <w:t>Bærbar kraftig modell 1</w:t>
      </w:r>
      <w:r w:rsidR="00FA5877">
        <w:rPr>
          <w:rFonts w:ascii="Verdana" w:hAnsi="Verdana" w:cs="Arial"/>
          <w:b/>
          <w:sz w:val="20"/>
          <w:szCs w:val="18"/>
        </w:rPr>
        <w:t>3</w:t>
      </w:r>
      <w:r w:rsidRPr="00BD72E8">
        <w:rPr>
          <w:rFonts w:ascii="Verdana" w:hAnsi="Verdana" w:cs="Arial"/>
          <w:b/>
          <w:sz w:val="20"/>
          <w:szCs w:val="18"/>
        </w:rPr>
        <w:t>"-1</w:t>
      </w:r>
      <w:r w:rsidR="00FA5877">
        <w:rPr>
          <w:rFonts w:ascii="Verdana" w:hAnsi="Verdana" w:cs="Arial"/>
          <w:b/>
          <w:sz w:val="20"/>
          <w:szCs w:val="18"/>
        </w:rPr>
        <w:t>4</w:t>
      </w:r>
      <w:r w:rsidRPr="00BD72E8">
        <w:rPr>
          <w:rFonts w:ascii="Verdana" w:hAnsi="Verdana" w:cs="Arial"/>
          <w:b/>
          <w:sz w:val="20"/>
          <w:szCs w:val="18"/>
        </w:rPr>
        <w:t>"</w:t>
      </w:r>
      <w:r w:rsidRPr="00BD72E8">
        <w:rPr>
          <w:rFonts w:ascii="Verdana" w:hAnsi="Verdana" w:cs="Arial"/>
          <w:sz w:val="20"/>
          <w:szCs w:val="18"/>
        </w:rPr>
        <w:t xml:space="preserve"> som skal fungere som Kraftig og funksjonell pc for ansatte for Office-produktene og web-baserte fagsystemer, </w:t>
      </w:r>
      <w:r w:rsidR="001A1356">
        <w:rPr>
          <w:rFonts w:ascii="Verdana" w:hAnsi="Verdana" w:cs="Arial"/>
          <w:sz w:val="20"/>
          <w:szCs w:val="20"/>
        </w:rPr>
        <w:t>blant annet</w:t>
      </w:r>
      <w:r w:rsidR="001A1356" w:rsidRPr="00BD72E8">
        <w:rPr>
          <w:rFonts w:ascii="Verdana" w:hAnsi="Verdana" w:cs="Arial"/>
          <w:sz w:val="20"/>
          <w:szCs w:val="20"/>
        </w:rPr>
        <w:t xml:space="preserve"> Citrix-applikasjoner.</w:t>
      </w:r>
      <w:r w:rsidRPr="00BD72E8">
        <w:rPr>
          <w:rFonts w:ascii="Verdana" w:hAnsi="Verdana" w:cs="Arial"/>
          <w:sz w:val="20"/>
          <w:szCs w:val="18"/>
        </w:rPr>
        <w:t xml:space="preserve">. Brukerne er typisk tyngre brukere av rapporteringer/analyser/databehandling og som i tillegg har behov for å ha med seg </w:t>
      </w:r>
      <w:r w:rsidR="00036147" w:rsidRPr="00BD72E8">
        <w:rPr>
          <w:rFonts w:ascii="Verdana" w:hAnsi="Verdana" w:cs="Arial"/>
          <w:sz w:val="20"/>
          <w:szCs w:val="18"/>
        </w:rPr>
        <w:t>pc `en</w:t>
      </w:r>
      <w:r w:rsidRPr="00BD72E8">
        <w:rPr>
          <w:rFonts w:ascii="Verdana" w:hAnsi="Verdana" w:cs="Arial"/>
          <w:sz w:val="20"/>
          <w:szCs w:val="18"/>
        </w:rPr>
        <w:t xml:space="preserve"> på reise.</w:t>
      </w:r>
    </w:p>
    <w:p w14:paraId="6D7F06E4" w14:textId="77777777" w:rsidR="007347CE" w:rsidRPr="00BD72E8" w:rsidRDefault="007347CE" w:rsidP="00036147">
      <w:pPr>
        <w:pStyle w:val="Listeavsnitt"/>
        <w:ind w:left="1068"/>
        <w:rPr>
          <w:rFonts w:ascii="Verdana" w:hAnsi="Verdana" w:cs="Arial"/>
          <w:sz w:val="20"/>
          <w:szCs w:val="18"/>
        </w:rPr>
      </w:pPr>
    </w:p>
    <w:p w14:paraId="31629883" w14:textId="3ECBD21E" w:rsidR="007347CE" w:rsidRPr="00F44174" w:rsidRDefault="007347CE" w:rsidP="008035BC">
      <w:pPr>
        <w:pStyle w:val="Listeavsnitt"/>
        <w:numPr>
          <w:ilvl w:val="0"/>
          <w:numId w:val="29"/>
        </w:numPr>
        <w:ind w:left="1068"/>
        <w:rPr>
          <w:rFonts w:ascii="Verdana" w:hAnsi="Verdana" w:cs="Arial"/>
          <w:sz w:val="20"/>
          <w:szCs w:val="18"/>
        </w:rPr>
      </w:pPr>
      <w:r w:rsidRPr="00F44174">
        <w:rPr>
          <w:rFonts w:ascii="Verdana" w:hAnsi="Verdana" w:cs="Arial"/>
          <w:b/>
          <w:sz w:val="20"/>
          <w:szCs w:val="18"/>
        </w:rPr>
        <w:t>Stasjonær pc</w:t>
      </w:r>
      <w:r w:rsidR="00036147" w:rsidRPr="00F44174">
        <w:rPr>
          <w:rFonts w:ascii="Verdana" w:hAnsi="Verdana" w:cs="Arial"/>
          <w:sz w:val="20"/>
          <w:szCs w:val="18"/>
        </w:rPr>
        <w:t xml:space="preserve"> som skal dekke behovet for en funksjonell stasjonær pc for de fleste ansatte for Office-produktene og web-baserte fagsystemer</w:t>
      </w:r>
      <w:r w:rsidR="001A1356" w:rsidRPr="001A1356">
        <w:rPr>
          <w:rFonts w:ascii="Verdana" w:hAnsi="Verdana" w:cs="Arial"/>
          <w:sz w:val="20"/>
          <w:szCs w:val="20"/>
        </w:rPr>
        <w:t xml:space="preserve"> </w:t>
      </w:r>
      <w:r w:rsidR="001A1356">
        <w:rPr>
          <w:rFonts w:ascii="Verdana" w:hAnsi="Verdana" w:cs="Arial"/>
          <w:sz w:val="20"/>
          <w:szCs w:val="20"/>
        </w:rPr>
        <w:t>blant annet</w:t>
      </w:r>
      <w:r w:rsidR="001A1356" w:rsidRPr="00BD72E8">
        <w:rPr>
          <w:rFonts w:ascii="Verdana" w:hAnsi="Verdana" w:cs="Arial"/>
          <w:sz w:val="20"/>
          <w:szCs w:val="20"/>
        </w:rPr>
        <w:t xml:space="preserve"> Citrix-applikasjoner.</w:t>
      </w:r>
      <w:r w:rsidR="00036147" w:rsidRPr="00F44174">
        <w:rPr>
          <w:rFonts w:ascii="Verdana" w:hAnsi="Verdana" w:cs="Arial"/>
          <w:sz w:val="20"/>
          <w:szCs w:val="18"/>
        </w:rPr>
        <w:t>.</w:t>
      </w:r>
    </w:p>
    <w:p w14:paraId="722EECE6" w14:textId="77777777" w:rsidR="007347CE" w:rsidRPr="00BD72E8" w:rsidRDefault="007347CE" w:rsidP="00315F74">
      <w:pPr>
        <w:pStyle w:val="Listeavsnitt"/>
        <w:ind w:left="1068"/>
        <w:rPr>
          <w:rFonts w:ascii="Verdana" w:hAnsi="Verdana" w:cs="Arial"/>
          <w:sz w:val="20"/>
          <w:szCs w:val="18"/>
        </w:rPr>
      </w:pPr>
    </w:p>
    <w:p w14:paraId="5A4357D2" w14:textId="582FF638" w:rsidR="007347CE" w:rsidRDefault="007347CE" w:rsidP="00036147">
      <w:pPr>
        <w:pStyle w:val="Listeavsnitt"/>
        <w:numPr>
          <w:ilvl w:val="0"/>
          <w:numId w:val="29"/>
        </w:numPr>
        <w:ind w:left="1068"/>
        <w:rPr>
          <w:rFonts w:ascii="Verdana" w:hAnsi="Verdana" w:cs="Arial"/>
          <w:color w:val="EE0000"/>
          <w:sz w:val="20"/>
          <w:szCs w:val="18"/>
        </w:rPr>
      </w:pPr>
      <w:r w:rsidRPr="00331F96">
        <w:rPr>
          <w:rFonts w:ascii="Verdana" w:hAnsi="Verdana" w:cs="Arial"/>
          <w:b/>
          <w:color w:val="EE0000"/>
          <w:sz w:val="20"/>
          <w:szCs w:val="18"/>
        </w:rPr>
        <w:t>Bærbar multimaskin</w:t>
      </w:r>
      <w:r w:rsidRPr="00331F96">
        <w:rPr>
          <w:rFonts w:ascii="Verdana" w:hAnsi="Verdana" w:cs="Arial"/>
          <w:color w:val="EE0000"/>
          <w:sz w:val="20"/>
          <w:szCs w:val="18"/>
        </w:rPr>
        <w:t xml:space="preserve"> for elever </w:t>
      </w:r>
      <w:r w:rsidR="00315F74" w:rsidRPr="00331F96">
        <w:rPr>
          <w:rFonts w:ascii="Verdana" w:hAnsi="Verdana" w:cs="Arial"/>
          <w:color w:val="EE0000"/>
          <w:sz w:val="20"/>
          <w:szCs w:val="18"/>
        </w:rPr>
        <w:t>som også skal være en enkel men robust pc med touchskjerm. Slik at Windows kan betjenes i nettbrettmodus med fingrene. Den skal i hovedsak brukes til Office produktene og enkel websurfing og se på youtube videoer</w:t>
      </w:r>
      <w:r w:rsidR="00AE2625" w:rsidRPr="00331F96">
        <w:rPr>
          <w:rFonts w:ascii="Verdana" w:hAnsi="Verdana" w:cs="Arial"/>
          <w:color w:val="EE0000"/>
          <w:sz w:val="20"/>
          <w:szCs w:val="18"/>
        </w:rPr>
        <w:t>.</w:t>
      </w:r>
    </w:p>
    <w:p w14:paraId="27E81BB6" w14:textId="77777777" w:rsidR="00C96C0B" w:rsidRPr="00C96C0B" w:rsidRDefault="00C96C0B" w:rsidP="00C96C0B">
      <w:pPr>
        <w:pStyle w:val="Listeavsnitt"/>
        <w:rPr>
          <w:rFonts w:ascii="Verdana" w:hAnsi="Verdana" w:cs="Arial"/>
          <w:color w:val="EE0000"/>
          <w:sz w:val="20"/>
          <w:szCs w:val="18"/>
        </w:rPr>
      </w:pPr>
    </w:p>
    <w:p w14:paraId="43D044B1" w14:textId="7A2FC670" w:rsidR="00C96C0B" w:rsidRPr="00331F96" w:rsidRDefault="00C96C0B" w:rsidP="00036147">
      <w:pPr>
        <w:pStyle w:val="Listeavsnitt"/>
        <w:numPr>
          <w:ilvl w:val="0"/>
          <w:numId w:val="29"/>
        </w:numPr>
        <w:ind w:left="1068"/>
        <w:rPr>
          <w:rFonts w:ascii="Verdana" w:hAnsi="Verdana" w:cs="Arial"/>
          <w:color w:val="EE0000"/>
          <w:sz w:val="20"/>
          <w:szCs w:val="18"/>
        </w:rPr>
      </w:pPr>
      <w:r>
        <w:rPr>
          <w:rFonts w:ascii="Verdana" w:hAnsi="Verdana" w:cs="Arial"/>
          <w:color w:val="EE0000"/>
          <w:sz w:val="20"/>
          <w:szCs w:val="18"/>
        </w:rPr>
        <w:t xml:space="preserve">Ipad til bruk for skoleelever. </w:t>
      </w:r>
    </w:p>
    <w:p w14:paraId="1FA32644" w14:textId="77777777" w:rsidR="00CD745A" w:rsidRPr="00BD72E8" w:rsidRDefault="00CD745A" w:rsidP="00CD745A">
      <w:pPr>
        <w:pStyle w:val="Listeavsnitt"/>
        <w:rPr>
          <w:rFonts w:ascii="Verdana" w:hAnsi="Verdana" w:cs="Arial"/>
          <w:color w:val="FF0000"/>
          <w:sz w:val="20"/>
          <w:szCs w:val="18"/>
        </w:rPr>
      </w:pPr>
    </w:p>
    <w:p w14:paraId="1F61862A" w14:textId="3C99B9E4" w:rsidR="00CD745A" w:rsidRPr="00BD72E8" w:rsidRDefault="00CD745A" w:rsidP="00CD745A">
      <w:pPr>
        <w:pStyle w:val="Listeavsnitt"/>
        <w:numPr>
          <w:ilvl w:val="0"/>
          <w:numId w:val="29"/>
        </w:numPr>
        <w:ind w:left="1068"/>
        <w:rPr>
          <w:rFonts w:ascii="Verdana" w:hAnsi="Verdana" w:cs="Arial"/>
          <w:color w:val="FF0000"/>
          <w:sz w:val="20"/>
          <w:szCs w:val="18"/>
        </w:rPr>
      </w:pPr>
      <w:r w:rsidRPr="00BD72E8">
        <w:rPr>
          <w:rFonts w:ascii="Verdana" w:hAnsi="Verdana" w:cs="Arial"/>
          <w:b/>
          <w:sz w:val="20"/>
          <w:szCs w:val="18"/>
        </w:rPr>
        <w:t>Skjerm</w:t>
      </w:r>
      <w:r w:rsidR="002F5C8A" w:rsidRPr="00BD72E8">
        <w:rPr>
          <w:rFonts w:ascii="Verdana" w:hAnsi="Verdana" w:cs="Arial"/>
          <w:b/>
          <w:sz w:val="20"/>
          <w:szCs w:val="18"/>
        </w:rPr>
        <w:t>er</w:t>
      </w:r>
      <w:r w:rsidR="00315F74" w:rsidRPr="00BD72E8">
        <w:rPr>
          <w:rFonts w:ascii="Verdana" w:hAnsi="Verdana" w:cs="Arial"/>
          <w:sz w:val="20"/>
          <w:szCs w:val="18"/>
        </w:rPr>
        <w:t xml:space="preserve"> </w:t>
      </w:r>
      <w:r w:rsidR="00C76886" w:rsidRPr="00BD72E8">
        <w:rPr>
          <w:rFonts w:ascii="Verdana" w:hAnsi="Verdana" w:cs="Arial"/>
          <w:sz w:val="20"/>
          <w:szCs w:val="18"/>
        </w:rPr>
        <w:t>til bruk</w:t>
      </w:r>
      <w:r w:rsidRPr="00BD72E8">
        <w:rPr>
          <w:rFonts w:ascii="Verdana" w:hAnsi="Verdana" w:cs="Arial"/>
          <w:sz w:val="20"/>
          <w:szCs w:val="18"/>
        </w:rPr>
        <w:t xml:space="preserve"> for vanlige </w:t>
      </w:r>
      <w:r w:rsidR="00C76886" w:rsidRPr="00BD72E8">
        <w:rPr>
          <w:rFonts w:ascii="Verdana" w:hAnsi="Verdana" w:cs="Arial"/>
          <w:sz w:val="20"/>
          <w:szCs w:val="18"/>
        </w:rPr>
        <w:t>kontorarbeid.</w:t>
      </w:r>
    </w:p>
    <w:p w14:paraId="728DE3E5" w14:textId="77777777" w:rsidR="00CD745A" w:rsidRPr="00BD72E8" w:rsidRDefault="00CD745A" w:rsidP="00CD745A">
      <w:pPr>
        <w:pStyle w:val="Listeavsnitt"/>
        <w:rPr>
          <w:rFonts w:ascii="Verdana" w:hAnsi="Verdana" w:cs="Arial"/>
          <w:color w:val="FF0000"/>
          <w:sz w:val="20"/>
          <w:szCs w:val="18"/>
        </w:rPr>
      </w:pPr>
    </w:p>
    <w:p w14:paraId="49ED184B" w14:textId="3C11D8D5" w:rsidR="00CD745A" w:rsidRPr="00BD72E8" w:rsidRDefault="00CD745A" w:rsidP="00CD745A">
      <w:pPr>
        <w:pStyle w:val="Listeavsnitt"/>
        <w:numPr>
          <w:ilvl w:val="0"/>
          <w:numId w:val="29"/>
        </w:numPr>
        <w:ind w:left="1068"/>
        <w:rPr>
          <w:rFonts w:ascii="Verdana" w:hAnsi="Verdana" w:cs="Arial"/>
          <w:b/>
          <w:sz w:val="20"/>
          <w:szCs w:val="18"/>
        </w:rPr>
      </w:pPr>
      <w:r w:rsidRPr="00BD72E8">
        <w:rPr>
          <w:rFonts w:ascii="Verdana" w:hAnsi="Verdana" w:cs="Arial"/>
          <w:b/>
          <w:sz w:val="20"/>
          <w:szCs w:val="18"/>
        </w:rPr>
        <w:t>Tilleggsutstyr</w:t>
      </w:r>
    </w:p>
    <w:p w14:paraId="2FE1AF63" w14:textId="77777777" w:rsidR="00CD745A" w:rsidRPr="00BD72E8" w:rsidRDefault="00CD745A" w:rsidP="00CD745A">
      <w:pPr>
        <w:pStyle w:val="Listeavsnitt"/>
        <w:rPr>
          <w:rFonts w:ascii="Verdana" w:hAnsi="Verdana" w:cs="Arial"/>
          <w:color w:val="FF0000"/>
          <w:sz w:val="20"/>
          <w:szCs w:val="18"/>
        </w:rPr>
      </w:pPr>
    </w:p>
    <w:p w14:paraId="13B83414" w14:textId="77777777" w:rsidR="00CD745A" w:rsidRPr="00BD72E8" w:rsidRDefault="00CD745A" w:rsidP="00CD745A">
      <w:pPr>
        <w:pStyle w:val="Listeavsnitt"/>
        <w:ind w:left="1068"/>
        <w:rPr>
          <w:rFonts w:ascii="Verdana" w:hAnsi="Verdana" w:cs="Arial"/>
          <w:color w:val="FF0000"/>
          <w:sz w:val="20"/>
          <w:szCs w:val="18"/>
        </w:rPr>
      </w:pPr>
    </w:p>
    <w:p w14:paraId="4468FC7B" w14:textId="7D1B4FD7" w:rsidR="00036147" w:rsidRPr="00BD72E8" w:rsidRDefault="00036147" w:rsidP="00E551FC">
      <w:pPr>
        <w:rPr>
          <w:rFonts w:ascii="Verdana" w:hAnsi="Verdana" w:cs="Arial"/>
          <w:color w:val="FF0000"/>
          <w:sz w:val="20"/>
          <w:szCs w:val="18"/>
        </w:rPr>
      </w:pPr>
      <w:r w:rsidRPr="00BD72E8">
        <w:rPr>
          <w:rFonts w:ascii="Verdana" w:hAnsi="Verdana" w:cs="Arial"/>
          <w:sz w:val="20"/>
          <w:szCs w:val="18"/>
        </w:rPr>
        <w:t xml:space="preserve">I </w:t>
      </w:r>
      <w:r w:rsidRPr="00BD72E8">
        <w:rPr>
          <w:rFonts w:ascii="Verdana" w:hAnsi="Verdana" w:cs="Arial"/>
          <w:b/>
          <w:sz w:val="20"/>
          <w:szCs w:val="18"/>
          <w:u w:val="single"/>
        </w:rPr>
        <w:t>kantsortimentet</w:t>
      </w:r>
      <w:r w:rsidRPr="00BD72E8">
        <w:rPr>
          <w:rFonts w:ascii="Verdana" w:hAnsi="Verdana" w:cs="Arial"/>
          <w:sz w:val="20"/>
          <w:szCs w:val="18"/>
        </w:rPr>
        <w:t xml:space="preserve"> er følgende kategorier viktige for oppdragsgiver:</w:t>
      </w:r>
    </w:p>
    <w:p w14:paraId="1BD2DF2C" w14:textId="77777777" w:rsidR="00E551FC" w:rsidRPr="00BD72E8" w:rsidRDefault="00E551FC" w:rsidP="00E551FC">
      <w:pPr>
        <w:pStyle w:val="Listeavsnitt"/>
        <w:rPr>
          <w:rFonts w:ascii="Verdana" w:hAnsi="Verdana" w:cs="Arial"/>
          <w:color w:val="FF0000"/>
          <w:sz w:val="20"/>
          <w:szCs w:val="18"/>
        </w:rPr>
      </w:pPr>
    </w:p>
    <w:p w14:paraId="6C39FB29" w14:textId="4D2BDC2D" w:rsidR="00036147" w:rsidRPr="00BD72E8" w:rsidRDefault="00036147" w:rsidP="00E551FC">
      <w:pPr>
        <w:pStyle w:val="Listeavsnitt"/>
        <w:numPr>
          <w:ilvl w:val="0"/>
          <w:numId w:val="32"/>
        </w:numPr>
        <w:rPr>
          <w:rFonts w:ascii="Verdana" w:hAnsi="Verdana" w:cs="Arial"/>
          <w:b/>
          <w:sz w:val="20"/>
          <w:szCs w:val="18"/>
        </w:rPr>
      </w:pPr>
      <w:r w:rsidRPr="00BD72E8">
        <w:rPr>
          <w:rFonts w:ascii="Verdana" w:hAnsi="Verdana" w:cs="Arial"/>
          <w:b/>
          <w:sz w:val="20"/>
          <w:szCs w:val="18"/>
        </w:rPr>
        <w:t>Bærbare pc `er</w:t>
      </w:r>
    </w:p>
    <w:p w14:paraId="26AA7B7F" w14:textId="77777777" w:rsidR="00E551FC" w:rsidRPr="00BD72E8" w:rsidRDefault="00E551FC" w:rsidP="00E551FC">
      <w:pPr>
        <w:pStyle w:val="Listeavsnitt"/>
        <w:ind w:left="1068"/>
        <w:rPr>
          <w:rFonts w:ascii="Verdana" w:hAnsi="Verdana" w:cs="Arial"/>
          <w:sz w:val="20"/>
          <w:szCs w:val="18"/>
        </w:rPr>
      </w:pPr>
    </w:p>
    <w:p w14:paraId="6C0F02D6" w14:textId="6C111BB6" w:rsidR="00036147" w:rsidRPr="00BD72E8" w:rsidRDefault="00036147" w:rsidP="00E551FC">
      <w:pPr>
        <w:pStyle w:val="Listeavsnitt"/>
        <w:numPr>
          <w:ilvl w:val="0"/>
          <w:numId w:val="32"/>
        </w:numPr>
        <w:rPr>
          <w:rFonts w:ascii="Verdana" w:hAnsi="Verdana" w:cs="Arial"/>
          <w:sz w:val="20"/>
          <w:szCs w:val="18"/>
        </w:rPr>
      </w:pPr>
      <w:r w:rsidRPr="00BD72E8">
        <w:rPr>
          <w:rFonts w:ascii="Verdana" w:hAnsi="Verdana" w:cs="Arial"/>
          <w:b/>
          <w:sz w:val="20"/>
          <w:szCs w:val="18"/>
        </w:rPr>
        <w:t>Stasjonære pc `er</w:t>
      </w:r>
      <w:r w:rsidRPr="00BD72E8">
        <w:rPr>
          <w:rFonts w:ascii="Verdana" w:hAnsi="Verdana" w:cs="Arial"/>
          <w:sz w:val="20"/>
          <w:szCs w:val="18"/>
        </w:rPr>
        <w:t xml:space="preserve"> og </w:t>
      </w:r>
      <w:r w:rsidRPr="00BD72E8">
        <w:rPr>
          <w:rFonts w:ascii="Verdana" w:hAnsi="Verdana" w:cs="Arial"/>
          <w:b/>
          <w:sz w:val="20"/>
          <w:szCs w:val="18"/>
        </w:rPr>
        <w:t>tynnklienter</w:t>
      </w:r>
    </w:p>
    <w:p w14:paraId="6761147E" w14:textId="05BDAEC3" w:rsidR="00E551FC" w:rsidRPr="00BD72E8" w:rsidRDefault="00E551FC" w:rsidP="00E551FC">
      <w:pPr>
        <w:rPr>
          <w:rFonts w:ascii="Verdana" w:hAnsi="Verdana" w:cs="Arial"/>
          <w:sz w:val="20"/>
          <w:szCs w:val="18"/>
        </w:rPr>
      </w:pPr>
    </w:p>
    <w:p w14:paraId="5E543545" w14:textId="08A6E473" w:rsidR="00060955" w:rsidRPr="00BD72E8" w:rsidRDefault="00036147" w:rsidP="00E551FC">
      <w:pPr>
        <w:pStyle w:val="Listeavsnitt"/>
        <w:numPr>
          <w:ilvl w:val="0"/>
          <w:numId w:val="32"/>
        </w:numPr>
        <w:rPr>
          <w:rFonts w:ascii="Verdana" w:hAnsi="Verdana" w:cs="Arial"/>
          <w:b/>
          <w:sz w:val="20"/>
          <w:szCs w:val="18"/>
        </w:rPr>
      </w:pPr>
      <w:r w:rsidRPr="00BD72E8">
        <w:rPr>
          <w:rFonts w:ascii="Verdana" w:hAnsi="Verdana" w:cs="Arial"/>
          <w:b/>
          <w:sz w:val="20"/>
          <w:szCs w:val="18"/>
        </w:rPr>
        <w:t>Dataskjermer</w:t>
      </w:r>
    </w:p>
    <w:p w14:paraId="0596D0BE" w14:textId="5CEF278D" w:rsidR="00E551FC" w:rsidRPr="00BD72E8" w:rsidRDefault="00E551FC" w:rsidP="00E551FC">
      <w:pPr>
        <w:rPr>
          <w:rFonts w:ascii="Verdana" w:hAnsi="Verdana" w:cs="Arial"/>
          <w:sz w:val="20"/>
          <w:szCs w:val="18"/>
        </w:rPr>
      </w:pPr>
    </w:p>
    <w:p w14:paraId="65559378" w14:textId="73BC0D6C" w:rsidR="00036147" w:rsidRPr="00BD72E8" w:rsidRDefault="00036147" w:rsidP="00E551FC">
      <w:pPr>
        <w:pStyle w:val="Listeavsnitt"/>
        <w:numPr>
          <w:ilvl w:val="0"/>
          <w:numId w:val="32"/>
        </w:numPr>
        <w:rPr>
          <w:rFonts w:ascii="Verdana" w:hAnsi="Verdana" w:cs="Arial"/>
          <w:sz w:val="20"/>
          <w:szCs w:val="18"/>
        </w:rPr>
      </w:pPr>
      <w:r w:rsidRPr="00BD72E8">
        <w:rPr>
          <w:rFonts w:ascii="Verdana" w:hAnsi="Verdana" w:cs="Arial"/>
          <w:b/>
          <w:sz w:val="20"/>
          <w:szCs w:val="18"/>
        </w:rPr>
        <w:t>Tilleggsutstyr</w:t>
      </w:r>
      <w:r w:rsidR="0004202E" w:rsidRPr="00BD72E8">
        <w:rPr>
          <w:rFonts w:ascii="Verdana" w:hAnsi="Verdana" w:cs="Arial"/>
          <w:sz w:val="20"/>
          <w:szCs w:val="18"/>
        </w:rPr>
        <w:t xml:space="preserve"> som f.eks. webkameraer, mus og tastatur, datahøyttalere, </w:t>
      </w:r>
      <w:r w:rsidR="00F275E8" w:rsidRPr="00BD72E8">
        <w:rPr>
          <w:rFonts w:ascii="Verdana" w:hAnsi="Verdana" w:cs="Arial"/>
          <w:sz w:val="20"/>
          <w:szCs w:val="18"/>
        </w:rPr>
        <w:t>headse</w:t>
      </w:r>
      <w:r w:rsidR="00AE6444" w:rsidRPr="00BD72E8">
        <w:rPr>
          <w:rFonts w:ascii="Verdana" w:hAnsi="Verdana" w:cs="Arial"/>
          <w:sz w:val="20"/>
          <w:szCs w:val="18"/>
        </w:rPr>
        <w:t>t</w:t>
      </w:r>
      <w:r w:rsidR="001642BD">
        <w:rPr>
          <w:rFonts w:ascii="Verdana" w:hAnsi="Verdana" w:cs="Arial"/>
          <w:sz w:val="20"/>
          <w:szCs w:val="18"/>
        </w:rPr>
        <w:t>…</w:t>
      </w:r>
      <w:r w:rsidR="0004202E" w:rsidRPr="00BD72E8">
        <w:rPr>
          <w:rFonts w:ascii="Verdana" w:hAnsi="Verdana" w:cs="Arial"/>
          <w:sz w:val="20"/>
          <w:szCs w:val="18"/>
        </w:rPr>
        <w:t xml:space="preserve"> </w:t>
      </w:r>
    </w:p>
    <w:p w14:paraId="629ECC2A" w14:textId="77777777" w:rsidR="00B55834" w:rsidRPr="00BD72E8" w:rsidRDefault="00B55834" w:rsidP="00B55834">
      <w:pPr>
        <w:rPr>
          <w:rFonts w:ascii="Verdana" w:hAnsi="Verdana" w:cs="Arial"/>
          <w:sz w:val="20"/>
          <w:szCs w:val="18"/>
        </w:rPr>
      </w:pPr>
    </w:p>
    <w:p w14:paraId="5CA74213" w14:textId="275E1503" w:rsidR="003D5C43" w:rsidRPr="00876178" w:rsidRDefault="00B55834" w:rsidP="00FE2834">
      <w:pPr>
        <w:rPr>
          <w:rFonts w:ascii="Verdana" w:hAnsi="Verdana" w:cs="Arial"/>
          <w:sz w:val="20"/>
          <w:szCs w:val="18"/>
        </w:rPr>
      </w:pPr>
      <w:r w:rsidRPr="00BD72E8">
        <w:rPr>
          <w:rFonts w:ascii="Verdana" w:hAnsi="Verdana" w:cs="Arial"/>
          <w:sz w:val="20"/>
          <w:szCs w:val="18"/>
        </w:rPr>
        <w:lastRenderedPageBreak/>
        <w:t>Oppdragsgiver står fritt ellers fritt til å kjøpe produkter som ikke faller innenfor overnevnte kategorier utenom avtalen.</w:t>
      </w:r>
      <w:r>
        <w:rPr>
          <w:rFonts w:ascii="Verdana" w:hAnsi="Verdana" w:cs="Arial"/>
          <w:sz w:val="20"/>
          <w:szCs w:val="18"/>
        </w:rPr>
        <w:t xml:space="preserve"> </w:t>
      </w:r>
    </w:p>
    <w:p w14:paraId="353C13DC" w14:textId="77777777" w:rsidR="00E551FC" w:rsidRPr="00876178" w:rsidRDefault="00E551FC" w:rsidP="00F275E8">
      <w:pPr>
        <w:ind w:left="578"/>
        <w:rPr>
          <w:rFonts w:ascii="Verdana" w:hAnsi="Verdana" w:cs="Arial"/>
          <w:sz w:val="20"/>
          <w:szCs w:val="18"/>
        </w:rPr>
      </w:pPr>
    </w:p>
    <w:p w14:paraId="0F7A64C2" w14:textId="77777777" w:rsidR="00A43CE6" w:rsidRPr="00876178" w:rsidRDefault="00A43CE6" w:rsidP="0046650C">
      <w:pPr>
        <w:pStyle w:val="Overskrift2"/>
        <w:ind w:left="578" w:hanging="578"/>
        <w:rPr>
          <w:rFonts w:ascii="Verdana" w:hAnsi="Verdana"/>
          <w:noProof/>
          <w:sz w:val="32"/>
        </w:rPr>
      </w:pPr>
      <w:bookmarkStart w:id="3" w:name="_Toc234737563"/>
      <w:bookmarkStart w:id="4" w:name="_Toc230944870"/>
      <w:r w:rsidRPr="00876178">
        <w:rPr>
          <w:rFonts w:ascii="Verdana" w:hAnsi="Verdana"/>
          <w:sz w:val="32"/>
        </w:rPr>
        <w:t>Deltilbud</w:t>
      </w:r>
      <w:bookmarkEnd w:id="3"/>
      <w:bookmarkEnd w:id="4"/>
    </w:p>
    <w:p w14:paraId="6578257D" w14:textId="77777777" w:rsidR="00CD055B" w:rsidRPr="00876178" w:rsidRDefault="00A43CE6" w:rsidP="006520B2">
      <w:pPr>
        <w:rPr>
          <w:rFonts w:ascii="Verdana" w:hAnsi="Verdana" w:cs="Arial"/>
          <w:sz w:val="20"/>
          <w:szCs w:val="18"/>
        </w:rPr>
      </w:pPr>
      <w:r w:rsidRPr="00876178">
        <w:rPr>
          <w:rFonts w:ascii="Verdana" w:hAnsi="Verdana" w:cs="Arial"/>
          <w:sz w:val="20"/>
          <w:szCs w:val="18"/>
        </w:rPr>
        <w:t>Det er ikke adgang til å gi tilbud på deler av oppdraget.</w:t>
      </w:r>
    </w:p>
    <w:p w14:paraId="4D432365" w14:textId="77777777" w:rsidR="004F1547" w:rsidRPr="00876178" w:rsidRDefault="004F1547" w:rsidP="006520B2">
      <w:pPr>
        <w:rPr>
          <w:rFonts w:ascii="Verdana" w:hAnsi="Verdana" w:cs="Arial"/>
          <w:sz w:val="20"/>
          <w:szCs w:val="18"/>
        </w:rPr>
      </w:pPr>
    </w:p>
    <w:p w14:paraId="23B1C49E" w14:textId="77777777" w:rsidR="004F1547" w:rsidRPr="00876178" w:rsidRDefault="004F1547" w:rsidP="0046650C">
      <w:pPr>
        <w:pStyle w:val="Overskrift2"/>
        <w:ind w:left="578" w:hanging="578"/>
        <w:rPr>
          <w:rFonts w:ascii="Verdana" w:hAnsi="Verdana"/>
          <w:sz w:val="32"/>
        </w:rPr>
      </w:pPr>
      <w:bookmarkStart w:id="5" w:name="_Toc230944871"/>
      <w:r w:rsidRPr="00876178">
        <w:rPr>
          <w:rFonts w:ascii="Verdana" w:hAnsi="Verdana"/>
          <w:sz w:val="32"/>
        </w:rPr>
        <w:t>Alternative tilbud</w:t>
      </w:r>
      <w:bookmarkEnd w:id="5"/>
    </w:p>
    <w:p w14:paraId="75D09C97" w14:textId="77777777" w:rsidR="004F1547" w:rsidRPr="00876178" w:rsidRDefault="004F1547" w:rsidP="004F1547">
      <w:pPr>
        <w:rPr>
          <w:rFonts w:ascii="Verdana" w:hAnsi="Verdana"/>
          <w:sz w:val="20"/>
          <w:szCs w:val="18"/>
        </w:rPr>
      </w:pPr>
      <w:r w:rsidRPr="00876178">
        <w:rPr>
          <w:rFonts w:ascii="Verdana" w:hAnsi="Verdana"/>
          <w:sz w:val="20"/>
          <w:szCs w:val="18"/>
        </w:rPr>
        <w:t>Alternative tilbud aksepteres ikke.</w:t>
      </w:r>
    </w:p>
    <w:p w14:paraId="5F1439BA" w14:textId="77777777" w:rsidR="004F1547" w:rsidRPr="00876178" w:rsidRDefault="004F1547" w:rsidP="006520B2">
      <w:pPr>
        <w:rPr>
          <w:rFonts w:ascii="Verdana" w:hAnsi="Verdana" w:cs="Arial"/>
          <w:sz w:val="20"/>
          <w:szCs w:val="18"/>
        </w:rPr>
      </w:pPr>
    </w:p>
    <w:p w14:paraId="25F76B90" w14:textId="77777777" w:rsidR="005F5EB6" w:rsidRPr="00876178" w:rsidRDefault="004F1547" w:rsidP="0046650C">
      <w:pPr>
        <w:pStyle w:val="Overskrift2"/>
        <w:ind w:left="578" w:hanging="578"/>
        <w:rPr>
          <w:rFonts w:ascii="Verdana" w:hAnsi="Verdana"/>
          <w:sz w:val="32"/>
        </w:rPr>
      </w:pPr>
      <w:bookmarkStart w:id="6" w:name="_Toc230944872"/>
      <w:r w:rsidRPr="00876178">
        <w:rPr>
          <w:rFonts w:ascii="Verdana" w:hAnsi="Verdana"/>
          <w:sz w:val="32"/>
        </w:rPr>
        <w:t>Språk</w:t>
      </w:r>
      <w:bookmarkEnd w:id="6"/>
    </w:p>
    <w:p w14:paraId="1FE648BC" w14:textId="77777777" w:rsidR="004B7E88" w:rsidRPr="00FE2834" w:rsidRDefault="004B7E88" w:rsidP="004B7E88">
      <w:pPr>
        <w:rPr>
          <w:rFonts w:ascii="Verdana" w:hAnsi="Verdana" w:cs="Arial"/>
          <w:sz w:val="20"/>
          <w:szCs w:val="18"/>
        </w:rPr>
      </w:pPr>
      <w:r w:rsidRPr="00FE2834">
        <w:rPr>
          <w:rFonts w:ascii="Verdana" w:hAnsi="Verdana" w:cs="Arial"/>
          <w:sz w:val="20"/>
          <w:szCs w:val="18"/>
        </w:rPr>
        <w:t>Tilbudet skal være på norsk. Norsk skal også være arbeidsspråket for drift og oppfølging av avtalen.</w:t>
      </w:r>
    </w:p>
    <w:p w14:paraId="60810A78" w14:textId="77777777" w:rsidR="0064431C" w:rsidRPr="00876178" w:rsidRDefault="0064431C" w:rsidP="004F1547">
      <w:pPr>
        <w:rPr>
          <w:rFonts w:ascii="Verdana" w:hAnsi="Verdana"/>
          <w:sz w:val="20"/>
          <w:szCs w:val="18"/>
        </w:rPr>
      </w:pPr>
    </w:p>
    <w:p w14:paraId="517B83F2" w14:textId="77777777" w:rsidR="0064431C" w:rsidRPr="00876178" w:rsidRDefault="0064431C" w:rsidP="0046650C">
      <w:pPr>
        <w:pStyle w:val="Overskrift2"/>
        <w:ind w:left="578" w:hanging="578"/>
        <w:rPr>
          <w:rFonts w:ascii="Verdana" w:hAnsi="Verdana"/>
          <w:sz w:val="32"/>
        </w:rPr>
      </w:pPr>
      <w:bookmarkStart w:id="7" w:name="_Toc230944873"/>
      <w:r w:rsidRPr="00876178">
        <w:rPr>
          <w:rFonts w:ascii="Verdana" w:hAnsi="Verdana"/>
          <w:sz w:val="32"/>
        </w:rPr>
        <w:t>Kontraktsperiode</w:t>
      </w:r>
      <w:bookmarkEnd w:id="7"/>
    </w:p>
    <w:p w14:paraId="0A81B967" w14:textId="41FB46B5" w:rsidR="0064431C" w:rsidRPr="00876178" w:rsidRDefault="0064431C" w:rsidP="0064431C">
      <w:pPr>
        <w:rPr>
          <w:rFonts w:ascii="Verdana" w:hAnsi="Verdana"/>
          <w:sz w:val="20"/>
          <w:szCs w:val="18"/>
        </w:rPr>
      </w:pPr>
      <w:r w:rsidRPr="00876178">
        <w:rPr>
          <w:rFonts w:ascii="Verdana" w:hAnsi="Verdana"/>
          <w:sz w:val="20"/>
          <w:szCs w:val="18"/>
        </w:rPr>
        <w:t xml:space="preserve">Kontraktsperioden </w:t>
      </w:r>
      <w:r w:rsidRPr="00AE6444">
        <w:rPr>
          <w:rFonts w:ascii="Verdana" w:hAnsi="Verdana"/>
          <w:sz w:val="20"/>
          <w:szCs w:val="18"/>
        </w:rPr>
        <w:t xml:space="preserve">er </w:t>
      </w:r>
      <w:r w:rsidR="006A4214" w:rsidRPr="00AE6444">
        <w:rPr>
          <w:rFonts w:ascii="Verdana" w:hAnsi="Verdana"/>
          <w:sz w:val="20"/>
          <w:szCs w:val="18"/>
        </w:rPr>
        <w:t>1</w:t>
      </w:r>
      <w:r w:rsidRPr="00AE6444">
        <w:rPr>
          <w:rFonts w:ascii="Verdana" w:hAnsi="Verdana"/>
          <w:sz w:val="20"/>
          <w:szCs w:val="18"/>
        </w:rPr>
        <w:t xml:space="preserve"> år</w:t>
      </w:r>
      <w:r w:rsidR="0061508A" w:rsidRPr="00AE6444">
        <w:rPr>
          <w:rFonts w:ascii="Verdana" w:hAnsi="Verdana"/>
          <w:sz w:val="20"/>
          <w:szCs w:val="18"/>
        </w:rPr>
        <w:t>.</w:t>
      </w:r>
    </w:p>
    <w:p w14:paraId="2DB259C5" w14:textId="77777777" w:rsidR="0064431C" w:rsidRPr="00876178" w:rsidRDefault="0064431C" w:rsidP="0064431C">
      <w:pPr>
        <w:rPr>
          <w:rFonts w:ascii="Verdana" w:hAnsi="Verdana"/>
          <w:color w:val="FF0000"/>
          <w:sz w:val="20"/>
        </w:rPr>
      </w:pPr>
    </w:p>
    <w:p w14:paraId="2E2A9AA2" w14:textId="77777777" w:rsidR="0064431C" w:rsidRPr="00876178" w:rsidRDefault="0064431C" w:rsidP="0064431C">
      <w:pPr>
        <w:rPr>
          <w:rFonts w:ascii="Verdana" w:hAnsi="Verdana"/>
          <w:b/>
          <w:i/>
          <w:sz w:val="20"/>
        </w:rPr>
      </w:pPr>
      <w:r w:rsidRPr="00876178">
        <w:rPr>
          <w:rFonts w:ascii="Verdana" w:hAnsi="Verdana"/>
          <w:b/>
          <w:i/>
          <w:sz w:val="20"/>
        </w:rPr>
        <w:t>Opsjon</w:t>
      </w:r>
    </w:p>
    <w:p w14:paraId="337AF7F1" w14:textId="717D5090" w:rsidR="004F1547" w:rsidRPr="004A20FB" w:rsidRDefault="0064431C" w:rsidP="004F1547">
      <w:pPr>
        <w:rPr>
          <w:rFonts w:ascii="Verdana" w:hAnsi="Verdana" w:cs="Arial"/>
          <w:sz w:val="20"/>
          <w:szCs w:val="18"/>
        </w:rPr>
      </w:pPr>
      <w:r w:rsidRPr="004A20FB">
        <w:rPr>
          <w:rFonts w:ascii="Verdana" w:hAnsi="Verdana" w:cs="Arial"/>
          <w:sz w:val="20"/>
          <w:szCs w:val="18"/>
        </w:rPr>
        <w:t>Oppdragsgiver har opsjon på å forlenge kontrakten med d</w:t>
      </w:r>
      <w:r w:rsidR="002665C3" w:rsidRPr="004A20FB">
        <w:rPr>
          <w:rFonts w:ascii="Verdana" w:hAnsi="Verdana" w:cs="Arial"/>
          <w:sz w:val="20"/>
          <w:szCs w:val="18"/>
        </w:rPr>
        <w:t xml:space="preserve">e samme betingelser med inntil </w:t>
      </w:r>
      <w:r w:rsidR="00395E40" w:rsidRPr="004A20FB">
        <w:rPr>
          <w:rFonts w:ascii="Verdana" w:hAnsi="Verdana" w:cs="Arial"/>
          <w:sz w:val="20"/>
          <w:szCs w:val="18"/>
        </w:rPr>
        <w:t>1+1</w:t>
      </w:r>
      <w:r w:rsidR="006A4214" w:rsidRPr="004A20FB">
        <w:rPr>
          <w:rFonts w:ascii="Verdana" w:hAnsi="Verdana" w:cs="Arial"/>
          <w:sz w:val="20"/>
          <w:szCs w:val="18"/>
        </w:rPr>
        <w:t>+1</w:t>
      </w:r>
      <w:r w:rsidR="00395E40" w:rsidRPr="004A20FB">
        <w:rPr>
          <w:rFonts w:ascii="Verdana" w:hAnsi="Verdana" w:cs="Arial"/>
          <w:sz w:val="20"/>
          <w:szCs w:val="18"/>
        </w:rPr>
        <w:t xml:space="preserve"> </w:t>
      </w:r>
      <w:r w:rsidRPr="004A20FB">
        <w:rPr>
          <w:rFonts w:ascii="Verdana" w:hAnsi="Verdana" w:cs="Arial"/>
          <w:sz w:val="20"/>
          <w:szCs w:val="18"/>
        </w:rPr>
        <w:t xml:space="preserve">år slik at totalt mulig </w:t>
      </w:r>
      <w:r w:rsidR="00EF7D9E" w:rsidRPr="004A20FB">
        <w:rPr>
          <w:rFonts w:ascii="Verdana" w:hAnsi="Verdana" w:cs="Arial"/>
          <w:sz w:val="20"/>
          <w:szCs w:val="18"/>
        </w:rPr>
        <w:t>kontrakts</w:t>
      </w:r>
      <w:r w:rsidR="00AB5D7D" w:rsidRPr="004A20FB">
        <w:rPr>
          <w:rFonts w:ascii="Verdana" w:hAnsi="Verdana" w:cs="Arial"/>
          <w:sz w:val="20"/>
          <w:szCs w:val="18"/>
        </w:rPr>
        <w:t>lengde</w:t>
      </w:r>
      <w:r w:rsidRPr="004A20FB">
        <w:rPr>
          <w:rFonts w:ascii="Verdana" w:hAnsi="Verdana" w:cs="Arial"/>
          <w:sz w:val="20"/>
          <w:szCs w:val="18"/>
        </w:rPr>
        <w:t xml:space="preserve"> blir 4 år. </w:t>
      </w:r>
      <w:r w:rsidR="00A15D60" w:rsidRPr="004A20FB">
        <w:rPr>
          <w:rFonts w:ascii="Verdana" w:hAnsi="Verdana" w:cs="Arial"/>
          <w:sz w:val="20"/>
          <w:szCs w:val="18"/>
        </w:rPr>
        <w:t xml:space="preserve">Opsjonen utløses automatisk. </w:t>
      </w:r>
      <w:r w:rsidR="00EF7D9E" w:rsidRPr="004A20FB">
        <w:rPr>
          <w:rFonts w:ascii="Verdana" w:hAnsi="Verdana" w:cs="Arial"/>
          <w:sz w:val="20"/>
          <w:szCs w:val="18"/>
        </w:rPr>
        <w:t>Hvis</w:t>
      </w:r>
      <w:r w:rsidR="00A15D60" w:rsidRPr="004A20FB">
        <w:rPr>
          <w:rFonts w:ascii="Verdana" w:hAnsi="Verdana" w:cs="Arial"/>
          <w:sz w:val="20"/>
          <w:szCs w:val="18"/>
        </w:rPr>
        <w:t xml:space="preserve"> oppdragsgiver ikke ønsker å utløse opsjonen skal skriftlig beskjed gis minimum 3 måneder før denne trer i kraft. </w:t>
      </w:r>
    </w:p>
    <w:p w14:paraId="4D374E7C" w14:textId="77777777" w:rsidR="00422E11" w:rsidRPr="00876178" w:rsidRDefault="00422E11" w:rsidP="004F1547">
      <w:pPr>
        <w:rPr>
          <w:rFonts w:ascii="Verdana" w:hAnsi="Verdana"/>
          <w:sz w:val="20"/>
          <w:szCs w:val="18"/>
        </w:rPr>
      </w:pPr>
    </w:p>
    <w:p w14:paraId="0F86B025" w14:textId="77777777" w:rsidR="00FA0447" w:rsidRPr="00876178" w:rsidRDefault="003B7EA9" w:rsidP="0046650C">
      <w:pPr>
        <w:pStyle w:val="Overskrift2"/>
        <w:ind w:left="578" w:hanging="578"/>
        <w:rPr>
          <w:rFonts w:ascii="Verdana" w:hAnsi="Verdana"/>
          <w:sz w:val="32"/>
        </w:rPr>
      </w:pPr>
      <w:bookmarkStart w:id="8" w:name="_Toc33342124"/>
      <w:bookmarkStart w:id="9" w:name="_Toc55973632"/>
      <w:bookmarkStart w:id="10" w:name="_Toc68674787"/>
      <w:bookmarkStart w:id="11" w:name="_Toc87321489"/>
      <w:bookmarkStart w:id="12" w:name="_Toc200856745"/>
      <w:bookmarkStart w:id="13" w:name="_Toc230944874"/>
      <w:bookmarkStart w:id="14" w:name="_Toc223339923"/>
      <w:r w:rsidRPr="00876178">
        <w:rPr>
          <w:rFonts w:ascii="Verdana" w:hAnsi="Verdana"/>
          <w:sz w:val="32"/>
        </w:rPr>
        <w:t>Konkurransegrunnlagets oppbygning</w:t>
      </w:r>
      <w:bookmarkEnd w:id="8"/>
      <w:bookmarkEnd w:id="9"/>
      <w:bookmarkEnd w:id="10"/>
      <w:bookmarkEnd w:id="11"/>
      <w:bookmarkEnd w:id="12"/>
      <w:bookmarkEnd w:id="13"/>
    </w:p>
    <w:p w14:paraId="3D203BE1" w14:textId="77777777" w:rsidR="004A4055" w:rsidRPr="004A20FB" w:rsidRDefault="00AE2739" w:rsidP="004A20FB">
      <w:pPr>
        <w:pStyle w:val="Listeavsnitt"/>
        <w:numPr>
          <w:ilvl w:val="0"/>
          <w:numId w:val="36"/>
        </w:numPr>
        <w:rPr>
          <w:rFonts w:ascii="Verdana" w:hAnsi="Verdana" w:cs="Arial"/>
          <w:sz w:val="20"/>
          <w:szCs w:val="18"/>
        </w:rPr>
      </w:pPr>
      <w:r w:rsidRPr="004A20FB">
        <w:rPr>
          <w:rFonts w:ascii="Verdana" w:hAnsi="Verdana" w:cs="Arial"/>
          <w:sz w:val="20"/>
          <w:szCs w:val="18"/>
        </w:rPr>
        <w:t>Konkurransegrunnlag</w:t>
      </w:r>
      <w:r w:rsidR="00673A56" w:rsidRPr="004A20FB">
        <w:rPr>
          <w:rFonts w:ascii="Verdana" w:hAnsi="Verdana" w:cs="Arial"/>
          <w:sz w:val="20"/>
          <w:szCs w:val="18"/>
        </w:rPr>
        <w:t xml:space="preserve"> med b</w:t>
      </w:r>
      <w:r w:rsidR="0013249B" w:rsidRPr="004A20FB">
        <w:rPr>
          <w:rFonts w:ascii="Verdana" w:hAnsi="Verdana" w:cs="Arial"/>
          <w:sz w:val="20"/>
          <w:szCs w:val="18"/>
        </w:rPr>
        <w:t xml:space="preserve">estemmelser </w:t>
      </w:r>
      <w:r w:rsidR="00673A56" w:rsidRPr="004A20FB">
        <w:rPr>
          <w:rFonts w:ascii="Verdana" w:hAnsi="Verdana" w:cs="Arial"/>
          <w:sz w:val="20"/>
          <w:szCs w:val="18"/>
        </w:rPr>
        <w:t>om</w:t>
      </w:r>
      <w:r w:rsidR="0013249B" w:rsidRPr="004A20FB">
        <w:rPr>
          <w:rFonts w:ascii="Verdana" w:hAnsi="Verdana" w:cs="Arial"/>
          <w:sz w:val="20"/>
          <w:szCs w:val="18"/>
        </w:rPr>
        <w:t xml:space="preserve"> konkurransegjennomføringen</w:t>
      </w:r>
      <w:r w:rsidR="003B7EA9" w:rsidRPr="004A20FB">
        <w:rPr>
          <w:rFonts w:ascii="Verdana" w:hAnsi="Verdana" w:cs="Arial"/>
          <w:sz w:val="20"/>
          <w:szCs w:val="18"/>
        </w:rPr>
        <w:t xml:space="preserve"> </w:t>
      </w:r>
      <w:r w:rsidRPr="004A20FB">
        <w:rPr>
          <w:rFonts w:ascii="Verdana" w:hAnsi="Verdana" w:cs="Arial"/>
          <w:sz w:val="20"/>
          <w:szCs w:val="18"/>
        </w:rPr>
        <w:t>og</w:t>
      </w:r>
      <w:r w:rsidR="00A43CE6" w:rsidRPr="004A20FB">
        <w:rPr>
          <w:rFonts w:ascii="Verdana" w:hAnsi="Verdana" w:cs="Arial"/>
          <w:sz w:val="20"/>
          <w:szCs w:val="18"/>
        </w:rPr>
        <w:t xml:space="preserve"> kvalifikasjonskrav</w:t>
      </w:r>
      <w:r w:rsidRPr="004A20FB">
        <w:rPr>
          <w:rFonts w:ascii="Verdana" w:hAnsi="Verdana" w:cs="Arial"/>
          <w:sz w:val="20"/>
          <w:szCs w:val="18"/>
        </w:rPr>
        <w:t xml:space="preserve"> samt t</w:t>
      </w:r>
      <w:r w:rsidR="004A4055" w:rsidRPr="004A20FB">
        <w:rPr>
          <w:rFonts w:ascii="Verdana" w:hAnsi="Verdana" w:cs="Arial"/>
          <w:sz w:val="20"/>
          <w:szCs w:val="18"/>
        </w:rPr>
        <w:t>ildelingskriterier og kravspesifikasjon</w:t>
      </w:r>
    </w:p>
    <w:bookmarkEnd w:id="14"/>
    <w:p w14:paraId="1FED0F5B" w14:textId="68D336A1" w:rsidR="00F00ADE" w:rsidRPr="004A20FB" w:rsidRDefault="00CF67C3" w:rsidP="004A20FB">
      <w:pPr>
        <w:pStyle w:val="Listeavsnitt"/>
        <w:numPr>
          <w:ilvl w:val="0"/>
          <w:numId w:val="36"/>
        </w:numPr>
        <w:rPr>
          <w:rFonts w:ascii="Verdana" w:hAnsi="Verdana" w:cs="Arial"/>
          <w:sz w:val="20"/>
          <w:szCs w:val="18"/>
        </w:rPr>
      </w:pPr>
      <w:r w:rsidRPr="004A20FB">
        <w:rPr>
          <w:rFonts w:ascii="Verdana" w:hAnsi="Verdana" w:cs="Arial"/>
          <w:sz w:val="20"/>
          <w:szCs w:val="18"/>
        </w:rPr>
        <w:t>Vedlagt kontrakt</w:t>
      </w:r>
    </w:p>
    <w:p w14:paraId="2989F55B" w14:textId="77777777" w:rsidR="00F00ADE" w:rsidRDefault="00F00ADE" w:rsidP="00F00ADE">
      <w:pPr>
        <w:rPr>
          <w:rFonts w:asciiTheme="minorHAnsi" w:hAnsiTheme="minorHAnsi" w:cstheme="minorHAnsi"/>
          <w:sz w:val="24"/>
          <w:szCs w:val="24"/>
        </w:rPr>
      </w:pPr>
    </w:p>
    <w:p w14:paraId="2C82BB3B" w14:textId="77777777" w:rsidR="0081590C" w:rsidRPr="00876178" w:rsidRDefault="0081590C" w:rsidP="0046650C">
      <w:pPr>
        <w:pStyle w:val="Overskrift2"/>
        <w:ind w:left="578" w:hanging="578"/>
        <w:rPr>
          <w:rFonts w:ascii="Verdana" w:hAnsi="Verdana"/>
          <w:sz w:val="32"/>
        </w:rPr>
      </w:pPr>
      <w:bookmarkStart w:id="15" w:name="_Toc230944875"/>
      <w:r w:rsidRPr="00876178">
        <w:rPr>
          <w:rFonts w:ascii="Verdana" w:hAnsi="Verdana"/>
          <w:sz w:val="32"/>
        </w:rPr>
        <w:t>Kunngjøring</w:t>
      </w:r>
      <w:bookmarkEnd w:id="15"/>
    </w:p>
    <w:p w14:paraId="2E5599FB" w14:textId="77777777" w:rsidR="002F3527" w:rsidRPr="00876178" w:rsidRDefault="0081590C" w:rsidP="002F3527">
      <w:pPr>
        <w:rPr>
          <w:rFonts w:ascii="Verdana" w:hAnsi="Verdana"/>
          <w:sz w:val="20"/>
          <w:szCs w:val="18"/>
        </w:rPr>
      </w:pPr>
      <w:r w:rsidRPr="00876178">
        <w:rPr>
          <w:rFonts w:ascii="Verdana" w:hAnsi="Verdana" w:cs="Arial"/>
          <w:sz w:val="20"/>
          <w:szCs w:val="18"/>
        </w:rPr>
        <w:t>Konkurransen er kunngjort i DOFFIN</w:t>
      </w:r>
      <w:r w:rsidR="00BC7596" w:rsidRPr="00876178">
        <w:rPr>
          <w:rFonts w:ascii="Verdana" w:hAnsi="Verdana" w:cs="Arial"/>
          <w:sz w:val="20"/>
          <w:szCs w:val="18"/>
        </w:rPr>
        <w:t>-databasen</w:t>
      </w:r>
      <w:r w:rsidRPr="00876178">
        <w:rPr>
          <w:rFonts w:ascii="Verdana" w:hAnsi="Verdana" w:cs="Arial"/>
          <w:sz w:val="20"/>
          <w:szCs w:val="18"/>
        </w:rPr>
        <w:t xml:space="preserve"> </w:t>
      </w:r>
      <w:r w:rsidR="00DD15AB" w:rsidRPr="00876178">
        <w:rPr>
          <w:rFonts w:ascii="Verdana" w:hAnsi="Verdana" w:cs="Arial"/>
          <w:sz w:val="20"/>
          <w:szCs w:val="18"/>
        </w:rPr>
        <w:t xml:space="preserve">og i TED-basen </w:t>
      </w:r>
      <w:r w:rsidR="00E56476" w:rsidRPr="00876178">
        <w:rPr>
          <w:rFonts w:ascii="Verdana" w:hAnsi="Verdana" w:cs="Arial"/>
          <w:sz w:val="20"/>
          <w:szCs w:val="18"/>
        </w:rPr>
        <w:t xml:space="preserve">– Se </w:t>
      </w:r>
      <w:hyperlink r:id="rId12" w:history="1">
        <w:r w:rsidR="007C4BA7" w:rsidRPr="00876178">
          <w:rPr>
            <w:rStyle w:val="Hyperkobling"/>
            <w:rFonts w:ascii="Verdana" w:hAnsi="Verdana" w:cs="Arial"/>
            <w:sz w:val="20"/>
            <w:szCs w:val="18"/>
          </w:rPr>
          <w:t>www.doffin.no</w:t>
        </w:r>
      </w:hyperlink>
    </w:p>
    <w:p w14:paraId="2500F9F8" w14:textId="3E78BCE3" w:rsidR="004B3D13" w:rsidRPr="00876178" w:rsidRDefault="00C9020F" w:rsidP="0046650C">
      <w:pPr>
        <w:pStyle w:val="Overskrift2"/>
        <w:ind w:left="578" w:hanging="578"/>
        <w:rPr>
          <w:rFonts w:ascii="Verdana" w:hAnsi="Verdana"/>
          <w:sz w:val="32"/>
        </w:rPr>
      </w:pPr>
      <w:bookmarkStart w:id="16" w:name="_Toc230944876"/>
      <w:r w:rsidRPr="00876178">
        <w:rPr>
          <w:rFonts w:ascii="Verdana" w:hAnsi="Verdana"/>
          <w:sz w:val="32"/>
        </w:rPr>
        <w:t>Viktige datoer</w:t>
      </w:r>
      <w:bookmarkEnd w:id="16"/>
    </w:p>
    <w:p w14:paraId="4AE8C540" w14:textId="77777777" w:rsidR="00133C62" w:rsidRDefault="00133C62" w:rsidP="00503BD5">
      <w:pPr>
        <w:rPr>
          <w:rFonts w:ascii="Verdana" w:hAnsi="Verdana" w:cs="Arial"/>
          <w:sz w:val="20"/>
          <w:szCs w:val="18"/>
          <w:highlight w:val="yellow"/>
        </w:rPr>
      </w:pPr>
      <w:bookmarkStart w:id="17" w:name="_Toc165189780"/>
    </w:p>
    <w:p w14:paraId="03B1BAED" w14:textId="77777777" w:rsidR="007873D0" w:rsidRDefault="007873D0" w:rsidP="007873D0">
      <w:pPr>
        <w:spacing w:line="240" w:lineRule="auto"/>
        <w:rPr>
          <w:rFonts w:asciiTheme="majorHAnsi" w:hAnsiTheme="majorHAnsi" w:cstheme="majorHAnsi"/>
          <w:sz w:val="24"/>
          <w:szCs w:val="24"/>
        </w:rPr>
      </w:pPr>
      <w:r w:rsidRPr="00601D33">
        <w:rPr>
          <w:rFonts w:asciiTheme="majorHAnsi" w:hAnsiTheme="majorHAnsi" w:cstheme="majorHAnsi"/>
          <w:sz w:val="24"/>
          <w:szCs w:val="24"/>
        </w:rPr>
        <w:t>Tilbudsfristen er definert i Mercell med 10 dagers karenstid etter at kontrakten er tildelt.</w:t>
      </w:r>
    </w:p>
    <w:p w14:paraId="76C5ED64" w14:textId="77777777" w:rsidR="007873D0" w:rsidRPr="00601D33" w:rsidRDefault="007873D0" w:rsidP="007873D0">
      <w:pPr>
        <w:spacing w:line="240" w:lineRule="auto"/>
        <w:rPr>
          <w:rFonts w:asciiTheme="majorHAnsi" w:hAnsiTheme="majorHAnsi" w:cstheme="majorHAnsi"/>
          <w:sz w:val="24"/>
          <w:szCs w:val="24"/>
        </w:rPr>
      </w:pPr>
    </w:p>
    <w:p w14:paraId="545CC201" w14:textId="77777777" w:rsidR="007873D0" w:rsidRPr="00601D33" w:rsidRDefault="007873D0" w:rsidP="007873D0">
      <w:pPr>
        <w:spacing w:line="240" w:lineRule="auto"/>
        <w:rPr>
          <w:rFonts w:asciiTheme="majorHAnsi" w:hAnsiTheme="majorHAnsi" w:cstheme="majorHAnsi"/>
          <w:sz w:val="24"/>
          <w:szCs w:val="24"/>
        </w:rPr>
      </w:pPr>
      <w:r w:rsidRPr="00601D33">
        <w:rPr>
          <w:rFonts w:asciiTheme="majorHAnsi" w:hAnsiTheme="majorHAnsi" w:cstheme="majorHAnsi"/>
          <w:sz w:val="24"/>
          <w:szCs w:val="24"/>
        </w:rPr>
        <w:lastRenderedPageBreak/>
        <w:t xml:space="preserve">Vedståelsesfristen for leverte tilbud er 3 mnd. Oppdragsgiver bruker normalt 1 uke på å evaluere tilbudene og tildele kontrakt, men dette er veiledende. </w:t>
      </w:r>
    </w:p>
    <w:p w14:paraId="33CDA1F3" w14:textId="77777777" w:rsidR="007E2F7C" w:rsidRPr="00876178" w:rsidRDefault="007E2F7C" w:rsidP="007E2F7C">
      <w:pPr>
        <w:rPr>
          <w:rFonts w:ascii="Verdana" w:hAnsi="Verdana" w:cs="Arial"/>
          <w:b/>
          <w:bCs/>
          <w:kern w:val="32"/>
          <w:sz w:val="36"/>
          <w:szCs w:val="32"/>
        </w:rPr>
      </w:pPr>
    </w:p>
    <w:p w14:paraId="465ECDA4" w14:textId="24ED3108" w:rsidR="00BF145F" w:rsidRPr="00876178" w:rsidRDefault="0081590C" w:rsidP="003D25B4">
      <w:pPr>
        <w:pStyle w:val="Overskrift1"/>
        <w:rPr>
          <w:rFonts w:ascii="Verdana" w:hAnsi="Verdana"/>
          <w:sz w:val="36"/>
        </w:rPr>
      </w:pPr>
      <w:bookmarkStart w:id="18" w:name="_Toc230944877"/>
      <w:r w:rsidRPr="00876178">
        <w:rPr>
          <w:rFonts w:ascii="Verdana" w:hAnsi="Verdana"/>
          <w:sz w:val="36"/>
        </w:rPr>
        <w:t xml:space="preserve">REGLER FOR </w:t>
      </w:r>
      <w:bookmarkEnd w:id="17"/>
      <w:r w:rsidR="003B753D" w:rsidRPr="00876178">
        <w:rPr>
          <w:rFonts w:ascii="Verdana" w:hAnsi="Verdana"/>
          <w:sz w:val="36"/>
        </w:rPr>
        <w:t xml:space="preserve">GJENNOMFØRING AV </w:t>
      </w:r>
      <w:r w:rsidRPr="00876178">
        <w:rPr>
          <w:rFonts w:ascii="Verdana" w:hAnsi="Verdana"/>
          <w:sz w:val="36"/>
        </w:rPr>
        <w:t>KONKURRANSEN</w:t>
      </w:r>
      <w:r w:rsidR="00D64CEE" w:rsidRPr="00876178">
        <w:rPr>
          <w:rFonts w:ascii="Verdana" w:hAnsi="Verdana"/>
          <w:sz w:val="36"/>
        </w:rPr>
        <w:t xml:space="preserve"> OG KRAV </w:t>
      </w:r>
      <w:r w:rsidR="008323EC" w:rsidRPr="00876178">
        <w:rPr>
          <w:rFonts w:ascii="Verdana" w:hAnsi="Verdana"/>
          <w:sz w:val="36"/>
        </w:rPr>
        <w:t xml:space="preserve">TIL </w:t>
      </w:r>
      <w:r w:rsidR="00D64CEE" w:rsidRPr="00876178">
        <w:rPr>
          <w:rFonts w:ascii="Verdana" w:hAnsi="Verdana"/>
          <w:sz w:val="36"/>
        </w:rPr>
        <w:t>TILBUD</w:t>
      </w:r>
      <w:bookmarkEnd w:id="18"/>
      <w:r w:rsidR="00D64CEE" w:rsidRPr="00876178">
        <w:rPr>
          <w:rFonts w:ascii="Verdana" w:hAnsi="Verdana"/>
          <w:sz w:val="36"/>
        </w:rPr>
        <w:t xml:space="preserve"> </w:t>
      </w:r>
    </w:p>
    <w:p w14:paraId="3E03D449" w14:textId="77777777" w:rsidR="00BF145F" w:rsidRPr="00876178" w:rsidRDefault="00BF145F" w:rsidP="0046650C">
      <w:pPr>
        <w:pStyle w:val="Overskrift2"/>
        <w:ind w:left="578" w:hanging="578"/>
        <w:rPr>
          <w:rFonts w:ascii="Verdana" w:hAnsi="Verdana"/>
          <w:sz w:val="32"/>
        </w:rPr>
      </w:pPr>
      <w:bookmarkStart w:id="19" w:name="_Toc230944878"/>
      <w:bookmarkStart w:id="20" w:name="_Toc181105587"/>
      <w:r w:rsidRPr="00876178">
        <w:rPr>
          <w:rFonts w:ascii="Verdana" w:hAnsi="Verdana"/>
          <w:sz w:val="32"/>
        </w:rPr>
        <w:t>Anskaffelsesprosedyre</w:t>
      </w:r>
      <w:bookmarkEnd w:id="19"/>
    </w:p>
    <w:p w14:paraId="369B621C" w14:textId="77777777" w:rsidR="00824220" w:rsidRPr="00824220" w:rsidRDefault="00824220" w:rsidP="00824220">
      <w:pPr>
        <w:rPr>
          <w:rFonts w:ascii="Verdana" w:hAnsi="Verdana" w:cs="Arial"/>
          <w:sz w:val="20"/>
          <w:szCs w:val="18"/>
        </w:rPr>
      </w:pPr>
      <w:bookmarkStart w:id="21" w:name="_Toc181781875"/>
      <w:bookmarkStart w:id="22" w:name="_Toc181781934"/>
      <w:bookmarkStart w:id="23" w:name="_Toc181782242"/>
      <w:bookmarkStart w:id="24" w:name="_Toc181782301"/>
      <w:bookmarkStart w:id="25" w:name="_Toc181781877"/>
      <w:bookmarkStart w:id="26" w:name="_Toc181781936"/>
      <w:bookmarkStart w:id="27" w:name="_Toc181782244"/>
      <w:bookmarkStart w:id="28" w:name="_Toc181782303"/>
      <w:bookmarkEnd w:id="20"/>
      <w:bookmarkEnd w:id="21"/>
      <w:bookmarkEnd w:id="22"/>
      <w:bookmarkEnd w:id="23"/>
      <w:bookmarkEnd w:id="24"/>
      <w:bookmarkEnd w:id="25"/>
      <w:bookmarkEnd w:id="26"/>
      <w:bookmarkEnd w:id="27"/>
      <w:bookmarkEnd w:id="28"/>
      <w:r w:rsidRPr="00824220">
        <w:rPr>
          <w:rFonts w:ascii="Verdana" w:hAnsi="Verdana" w:cs="Arial"/>
          <w:sz w:val="20"/>
          <w:szCs w:val="18"/>
        </w:rPr>
        <w:t xml:space="preserve">Anskaffelsen gjennomføres i henhold til lov om offentlige anskaffelser av 17. juni 2016 (LOA) og forskrift om offentlige anskaffelser (FOA) FOR 2016-08-12-974. del I og del III. Kontraktstildeling vil bli foretatt etter prosedyren åpen anbudskonkurranse, jfr. FOA § 13-1(1). </w:t>
      </w:r>
    </w:p>
    <w:p w14:paraId="020F8E0A" w14:textId="77777777" w:rsidR="00824220" w:rsidRPr="00824220" w:rsidRDefault="00824220" w:rsidP="00824220">
      <w:pPr>
        <w:rPr>
          <w:rFonts w:ascii="Verdana" w:hAnsi="Verdana" w:cs="Arial"/>
          <w:sz w:val="20"/>
          <w:szCs w:val="18"/>
        </w:rPr>
      </w:pPr>
      <w:r w:rsidRPr="00824220">
        <w:rPr>
          <w:rFonts w:ascii="Verdana" w:hAnsi="Verdana" w:cs="Arial"/>
          <w:sz w:val="20"/>
          <w:szCs w:val="18"/>
        </w:rPr>
        <w:tab/>
      </w:r>
    </w:p>
    <w:p w14:paraId="29C8BC26" w14:textId="77777777" w:rsidR="00824220" w:rsidRPr="00824220" w:rsidRDefault="00824220" w:rsidP="00824220">
      <w:pPr>
        <w:rPr>
          <w:rFonts w:ascii="Verdana" w:hAnsi="Verdana" w:cs="Arial"/>
          <w:sz w:val="20"/>
          <w:szCs w:val="18"/>
        </w:rPr>
      </w:pPr>
      <w:bookmarkStart w:id="29" w:name="_Toc181105588"/>
      <w:bookmarkStart w:id="30" w:name="_Toc181105590"/>
      <w:bookmarkStart w:id="31" w:name="_Toc181105592"/>
      <w:bookmarkEnd w:id="29"/>
      <w:bookmarkEnd w:id="30"/>
      <w:bookmarkEnd w:id="31"/>
      <w:r w:rsidRPr="00824220">
        <w:rPr>
          <w:rFonts w:ascii="Verdana" w:hAnsi="Verdana" w:cs="Arial"/>
          <w:sz w:val="20"/>
          <w:szCs w:val="18"/>
        </w:rPr>
        <w:t>I denne konkurransen er det ikke anledning til å forhandle. Det er følgelig ikke anledning til å endre tilbudet etter tilbudsfristens utløp. Videre gjøres det oppmerksom på at tilbud som inneholder vesentlige avvik fra anskaffelsesdokumentene skal avvises etter forskrift om offentlige anskaffelser § 24-8(1) b. Oppdragsgiver kan avvise tilbud som inneholder avvik fra anskaffelsesdokumentene, uklarheter eller lignende som ikke må anses ubetydelige, jfr. forskriftens § 24-8(2) a.</w:t>
      </w:r>
    </w:p>
    <w:p w14:paraId="14E6BF39" w14:textId="77777777" w:rsidR="00824220" w:rsidRPr="00824220" w:rsidRDefault="00824220" w:rsidP="00824220">
      <w:pPr>
        <w:rPr>
          <w:rFonts w:ascii="Verdana" w:hAnsi="Verdana" w:cs="Arial"/>
          <w:sz w:val="20"/>
          <w:szCs w:val="18"/>
        </w:rPr>
      </w:pPr>
    </w:p>
    <w:p w14:paraId="7342A7C6" w14:textId="77777777" w:rsidR="00824220" w:rsidRPr="00824220" w:rsidRDefault="00824220" w:rsidP="00824220">
      <w:pPr>
        <w:rPr>
          <w:rFonts w:ascii="Verdana" w:hAnsi="Verdana" w:cs="Arial"/>
          <w:sz w:val="20"/>
          <w:szCs w:val="18"/>
        </w:rPr>
      </w:pPr>
      <w:r w:rsidRPr="00824220">
        <w:rPr>
          <w:rFonts w:ascii="Verdana" w:hAnsi="Verdana" w:cs="Arial"/>
          <w:sz w:val="20"/>
          <w:szCs w:val="18"/>
        </w:rPr>
        <w:t>Dersom leverandøren tar forbehold mot deler av konkurransegrunnlaget/ kravspesifikasjonen/ kontrakt eller andre konkurransedokumenter, skal dette klart fremgå av tilbudet. Forbeholdene skal spesifiseres med hvilke konsekvenser dette har for ytelse, pris eller andre forhold. Det samme gjelder for avvik. Forbehold og avvik skal være presise og entydige og tas inn i tilbudsbrevet.</w:t>
      </w:r>
    </w:p>
    <w:p w14:paraId="5F2B4E5D" w14:textId="77777777" w:rsidR="00824220" w:rsidRPr="00824220" w:rsidRDefault="00824220" w:rsidP="00824220">
      <w:pPr>
        <w:rPr>
          <w:rFonts w:ascii="Verdana" w:hAnsi="Verdana" w:cs="Arial"/>
          <w:sz w:val="20"/>
          <w:szCs w:val="18"/>
        </w:rPr>
      </w:pPr>
    </w:p>
    <w:p w14:paraId="1B6A344F" w14:textId="77777777" w:rsidR="00824220" w:rsidRPr="00824220" w:rsidRDefault="00824220" w:rsidP="00824220">
      <w:pPr>
        <w:rPr>
          <w:rFonts w:ascii="Verdana" w:hAnsi="Verdana" w:cs="Arial"/>
          <w:sz w:val="20"/>
          <w:szCs w:val="18"/>
        </w:rPr>
      </w:pPr>
      <w:r w:rsidRPr="00824220">
        <w:rPr>
          <w:rFonts w:ascii="Verdana" w:hAnsi="Verdana" w:cs="Arial"/>
          <w:sz w:val="20"/>
          <w:szCs w:val="18"/>
        </w:rPr>
        <w:t xml:space="preserve">Leverandøren oppfordres derfor på det sterkeste til å følge de anvisninger som gis i dette konkurransegrunnlaget med vedlegg og eventuelt stille spørsmål ved uklarheter via Mercell. </w:t>
      </w:r>
    </w:p>
    <w:p w14:paraId="3A349AF4" w14:textId="77777777" w:rsidR="00836767" w:rsidRPr="00876178" w:rsidRDefault="00836767" w:rsidP="0046650C">
      <w:pPr>
        <w:pStyle w:val="Overskrift2"/>
        <w:ind w:left="578" w:hanging="578"/>
        <w:rPr>
          <w:rFonts w:ascii="Verdana" w:hAnsi="Verdana"/>
          <w:sz w:val="32"/>
        </w:rPr>
      </w:pPr>
      <w:bookmarkStart w:id="32" w:name="_Toc230944879"/>
      <w:r w:rsidRPr="00876178">
        <w:rPr>
          <w:rFonts w:ascii="Verdana" w:hAnsi="Verdana"/>
          <w:sz w:val="32"/>
        </w:rPr>
        <w:t>Offentlighet og innsyn</w:t>
      </w:r>
      <w:bookmarkEnd w:id="32"/>
    </w:p>
    <w:p w14:paraId="0F294DF2" w14:textId="77777777" w:rsidR="00836767" w:rsidRPr="00876178" w:rsidRDefault="00836767" w:rsidP="00836767">
      <w:pPr>
        <w:rPr>
          <w:rFonts w:ascii="Verdana" w:hAnsi="Verdana"/>
          <w:sz w:val="20"/>
          <w:szCs w:val="18"/>
        </w:rPr>
      </w:pPr>
      <w:r w:rsidRPr="00876178">
        <w:rPr>
          <w:rFonts w:ascii="Verdana" w:hAnsi="Verdana"/>
          <w:sz w:val="20"/>
          <w:szCs w:val="18"/>
        </w:rPr>
        <w:t xml:space="preserve">Tilbud og anskaffelsesprotokoll kan unntas offentlighet, jf </w:t>
      </w:r>
      <w:r w:rsidR="004B5DCD" w:rsidRPr="00876178">
        <w:rPr>
          <w:rFonts w:ascii="Verdana" w:hAnsi="Verdana"/>
          <w:sz w:val="20"/>
          <w:szCs w:val="18"/>
        </w:rPr>
        <w:t>Offentleglova av 19.05.2006 nr.</w:t>
      </w:r>
      <w:r w:rsidRPr="00876178">
        <w:rPr>
          <w:rFonts w:ascii="Verdana" w:hAnsi="Verdana"/>
          <w:sz w:val="20"/>
          <w:szCs w:val="18"/>
        </w:rPr>
        <w:t>16 § 23 inntil valg av leverandør er bestemt.</w:t>
      </w:r>
    </w:p>
    <w:p w14:paraId="3EA00572" w14:textId="77777777" w:rsidR="00836767" w:rsidRPr="00876178" w:rsidRDefault="00836767" w:rsidP="00836767">
      <w:pPr>
        <w:rPr>
          <w:rFonts w:ascii="Verdana" w:hAnsi="Verdana"/>
          <w:sz w:val="20"/>
          <w:szCs w:val="18"/>
        </w:rPr>
      </w:pPr>
    </w:p>
    <w:p w14:paraId="1BFDB9A9" w14:textId="77777777" w:rsidR="004B7E88" w:rsidRPr="00876178" w:rsidRDefault="004B7E88" w:rsidP="004B7E88">
      <w:pPr>
        <w:rPr>
          <w:rFonts w:ascii="Verdana" w:hAnsi="Verdana"/>
          <w:b/>
          <w:sz w:val="32"/>
          <w:szCs w:val="32"/>
          <w:lang w:val="nn-NO"/>
        </w:rPr>
      </w:pPr>
      <w:r w:rsidRPr="00876178">
        <w:rPr>
          <w:rFonts w:ascii="Verdana" w:hAnsi="Verdana"/>
          <w:sz w:val="20"/>
          <w:szCs w:val="18"/>
        </w:rPr>
        <w:t>Leverandøren skal fylle ut «Egenerklæring om taushetspliktige opplysninger»,</w:t>
      </w:r>
      <w:r w:rsidRPr="00876178">
        <w:rPr>
          <w:rFonts w:ascii="Verdana" w:hAnsi="Verdana"/>
          <w:color w:val="FF0000"/>
          <w:sz w:val="22"/>
          <w:szCs w:val="20"/>
        </w:rPr>
        <w:t xml:space="preserve"> </w:t>
      </w:r>
      <w:r w:rsidRPr="00876178">
        <w:rPr>
          <w:rFonts w:ascii="Verdana" w:hAnsi="Verdana"/>
          <w:sz w:val="20"/>
          <w:szCs w:val="18"/>
        </w:rPr>
        <w:t xml:space="preserve">der det beskrives hvilke deler av tilbudet leverandøren ønsker skal unntas fra offentligheten, av konkurransemessige hensyn. </w:t>
      </w:r>
    </w:p>
    <w:p w14:paraId="6FC85AAA" w14:textId="77777777" w:rsidR="000B49DC" w:rsidRPr="00876178" w:rsidRDefault="000B49DC" w:rsidP="0046650C">
      <w:pPr>
        <w:pStyle w:val="Overskrift2"/>
        <w:ind w:left="578" w:hanging="578"/>
        <w:rPr>
          <w:rFonts w:ascii="Verdana" w:hAnsi="Verdana"/>
          <w:sz w:val="32"/>
        </w:rPr>
      </w:pPr>
      <w:bookmarkStart w:id="33" w:name="_Toc230944880"/>
      <w:r w:rsidRPr="00876178">
        <w:rPr>
          <w:rFonts w:ascii="Verdana" w:hAnsi="Verdana"/>
          <w:sz w:val="32"/>
        </w:rPr>
        <w:t>Taushetsplikt</w:t>
      </w:r>
      <w:bookmarkEnd w:id="33"/>
    </w:p>
    <w:p w14:paraId="744B1687" w14:textId="77777777" w:rsidR="00790D42" w:rsidRPr="00876178" w:rsidRDefault="00790D42" w:rsidP="00790D42">
      <w:pPr>
        <w:rPr>
          <w:rFonts w:ascii="Verdana" w:hAnsi="Verdana"/>
          <w:sz w:val="20"/>
          <w:szCs w:val="18"/>
        </w:rPr>
      </w:pPr>
      <w:bookmarkStart w:id="34" w:name="_Toc181781882"/>
      <w:bookmarkStart w:id="35" w:name="_Toc181781941"/>
      <w:bookmarkStart w:id="36" w:name="_Toc181782249"/>
      <w:bookmarkStart w:id="37" w:name="_Toc181782308"/>
      <w:bookmarkStart w:id="38" w:name="_Toc181782373"/>
      <w:bookmarkStart w:id="39" w:name="_Toc181781883"/>
      <w:bookmarkStart w:id="40" w:name="_Toc181781942"/>
      <w:bookmarkStart w:id="41" w:name="_Toc181782250"/>
      <w:bookmarkStart w:id="42" w:name="_Toc181782309"/>
      <w:bookmarkStart w:id="43" w:name="_Toc181782374"/>
      <w:bookmarkEnd w:id="34"/>
      <w:bookmarkEnd w:id="35"/>
      <w:bookmarkEnd w:id="36"/>
      <w:bookmarkEnd w:id="37"/>
      <w:bookmarkEnd w:id="38"/>
      <w:bookmarkEnd w:id="39"/>
      <w:bookmarkEnd w:id="40"/>
      <w:bookmarkEnd w:id="41"/>
      <w:bookmarkEnd w:id="42"/>
      <w:bookmarkEnd w:id="43"/>
      <w:r w:rsidRPr="00876178">
        <w:rPr>
          <w:rFonts w:ascii="Verdana" w:hAnsi="Verdana"/>
          <w:sz w:val="20"/>
          <w:szCs w:val="18"/>
        </w:rPr>
        <w:t xml:space="preserve">Oppdragsgiver og dennes ansatte plikter å hindre at andre får adgang eller kjennskap til opplysninger om tekniske innretninger og fremgangsmåter eller drifts- og </w:t>
      </w:r>
      <w:r w:rsidRPr="00876178">
        <w:rPr>
          <w:rFonts w:ascii="Verdana" w:hAnsi="Verdana"/>
          <w:sz w:val="20"/>
          <w:szCs w:val="18"/>
        </w:rPr>
        <w:lastRenderedPageBreak/>
        <w:t>forretningsforhold det vil være av konkurransemessig betydning å hemmeligholde, jf. FOA § 7-4, jf. forvaltningsloven § 13.</w:t>
      </w:r>
    </w:p>
    <w:p w14:paraId="7FAC3319" w14:textId="77777777" w:rsidR="00873491" w:rsidRPr="00876178" w:rsidRDefault="00873491" w:rsidP="00052AA0">
      <w:pPr>
        <w:pStyle w:val="Brdtekst"/>
        <w:rPr>
          <w:rFonts w:ascii="Verdana" w:hAnsi="Verdana" w:cs="Arial"/>
          <w:sz w:val="20"/>
          <w:szCs w:val="18"/>
        </w:rPr>
      </w:pPr>
    </w:p>
    <w:p w14:paraId="0C31423E" w14:textId="77777777" w:rsidR="00752FA1" w:rsidRPr="00876178" w:rsidRDefault="00752FA1" w:rsidP="00752FA1">
      <w:pPr>
        <w:pStyle w:val="Overskrift2"/>
        <w:tabs>
          <w:tab w:val="clear" w:pos="6388"/>
          <w:tab w:val="num" w:pos="1116"/>
        </w:tabs>
        <w:spacing w:line="360" w:lineRule="auto"/>
        <w:ind w:left="578" w:hanging="578"/>
        <w:rPr>
          <w:rFonts w:ascii="Verdana" w:hAnsi="Verdana"/>
          <w:sz w:val="32"/>
        </w:rPr>
      </w:pPr>
      <w:bookmarkStart w:id="44" w:name="_Toc411433264"/>
      <w:bookmarkStart w:id="45" w:name="_Toc230944881"/>
      <w:r w:rsidRPr="00876178">
        <w:rPr>
          <w:rFonts w:ascii="Verdana" w:hAnsi="Verdana"/>
          <w:sz w:val="32"/>
        </w:rPr>
        <w:t>Forbehold fra oppdragsgiver</w:t>
      </w:r>
      <w:bookmarkEnd w:id="44"/>
      <w:bookmarkEnd w:id="45"/>
    </w:p>
    <w:p w14:paraId="58C6F740" w14:textId="77777777" w:rsidR="00752FA1" w:rsidRPr="00876178" w:rsidRDefault="00752FA1" w:rsidP="00256DD6">
      <w:pPr>
        <w:pStyle w:val="Brdtekst"/>
        <w:rPr>
          <w:rFonts w:ascii="Verdana" w:hAnsi="Verdana" w:cs="Arial"/>
          <w:sz w:val="20"/>
          <w:szCs w:val="18"/>
        </w:rPr>
      </w:pPr>
      <w:r w:rsidRPr="00876178">
        <w:rPr>
          <w:rFonts w:ascii="Verdana" w:hAnsi="Verdana" w:cs="Arial"/>
          <w:sz w:val="20"/>
          <w:szCs w:val="18"/>
        </w:rPr>
        <w:t xml:space="preserve">Oppdragsgiver kan avlyse konkurransen med øyeblikkelig virkning dersom det foreligger en saklig grunn jf. </w:t>
      </w:r>
      <w:r w:rsidR="0071743D" w:rsidRPr="00876178">
        <w:rPr>
          <w:rFonts w:ascii="Verdana" w:hAnsi="Verdana" w:cs="Arial"/>
          <w:sz w:val="20"/>
          <w:szCs w:val="18"/>
        </w:rPr>
        <w:t xml:space="preserve">FOA § </w:t>
      </w:r>
      <w:r w:rsidR="00887FEA" w:rsidRPr="00876178">
        <w:rPr>
          <w:rFonts w:ascii="Verdana" w:hAnsi="Verdana" w:cs="Arial"/>
          <w:sz w:val="20"/>
          <w:szCs w:val="18"/>
        </w:rPr>
        <w:t>25-4</w:t>
      </w:r>
      <w:r w:rsidRPr="00876178">
        <w:rPr>
          <w:rFonts w:ascii="Verdana" w:hAnsi="Verdana" w:cs="Arial"/>
          <w:sz w:val="20"/>
          <w:szCs w:val="18"/>
        </w:rPr>
        <w:t>. herunder også offentlige bevilgninger og godkjenninger.</w:t>
      </w:r>
    </w:p>
    <w:p w14:paraId="64082AF7" w14:textId="77777777" w:rsidR="00873491" w:rsidRPr="00876178" w:rsidRDefault="00873491" w:rsidP="00256DD6">
      <w:pPr>
        <w:pStyle w:val="Brdtekst"/>
        <w:rPr>
          <w:rFonts w:ascii="Verdana" w:hAnsi="Verdana" w:cs="Arial"/>
          <w:sz w:val="20"/>
          <w:szCs w:val="18"/>
        </w:rPr>
      </w:pPr>
    </w:p>
    <w:p w14:paraId="6E32D3C9" w14:textId="77777777" w:rsidR="002425CA" w:rsidRPr="00876178" w:rsidRDefault="002425CA" w:rsidP="00A02CB6">
      <w:pPr>
        <w:pStyle w:val="Brdtekst"/>
        <w:rPr>
          <w:rFonts w:ascii="Verdana" w:hAnsi="Verdana" w:cs="Arial"/>
          <w:sz w:val="20"/>
          <w:szCs w:val="18"/>
        </w:rPr>
      </w:pPr>
    </w:p>
    <w:p w14:paraId="2EF3ADA6" w14:textId="77777777" w:rsidR="00B670AA" w:rsidRPr="00876178" w:rsidRDefault="00B670AA" w:rsidP="00A02CB6">
      <w:pPr>
        <w:pStyle w:val="Brdtekst"/>
        <w:rPr>
          <w:rFonts w:ascii="Verdana" w:hAnsi="Verdana" w:cs="Arial"/>
          <w:sz w:val="20"/>
          <w:szCs w:val="18"/>
        </w:rPr>
      </w:pPr>
      <w:r w:rsidRPr="00876178">
        <w:rPr>
          <w:rStyle w:val="Sterk"/>
          <w:rFonts w:ascii="Verdana" w:hAnsi="Verdana"/>
          <w:sz w:val="24"/>
        </w:rPr>
        <w:t>Enkeltprosjekter</w:t>
      </w:r>
    </w:p>
    <w:p w14:paraId="63E5785C" w14:textId="0ADC7297" w:rsidR="00752FA1" w:rsidRDefault="00C97B3A" w:rsidP="00052AA0">
      <w:pPr>
        <w:pStyle w:val="Brdtekst"/>
        <w:rPr>
          <w:rFonts w:ascii="Verdana" w:hAnsi="Verdana" w:cs="Arial"/>
          <w:sz w:val="20"/>
          <w:szCs w:val="18"/>
        </w:rPr>
      </w:pPr>
      <w:r w:rsidRPr="00C97B3A">
        <w:rPr>
          <w:rFonts w:ascii="Verdana" w:hAnsi="Verdana" w:cs="Arial"/>
          <w:sz w:val="20"/>
          <w:szCs w:val="18"/>
        </w:rPr>
        <w:t xml:space="preserve">Ved </w:t>
      </w:r>
      <w:r w:rsidR="00892ECC" w:rsidRPr="00876178">
        <w:rPr>
          <w:rFonts w:ascii="Verdana" w:hAnsi="Verdana" w:cs="Arial"/>
          <w:sz w:val="20"/>
          <w:szCs w:val="18"/>
        </w:rPr>
        <w:t>enkeltprosjekter</w:t>
      </w:r>
      <w:r w:rsidR="008803E2">
        <w:rPr>
          <w:rFonts w:ascii="Verdana" w:hAnsi="Verdana" w:cs="Arial"/>
          <w:sz w:val="20"/>
          <w:szCs w:val="18"/>
        </w:rPr>
        <w:t xml:space="preserve">, </w:t>
      </w:r>
      <w:r w:rsidRPr="00C97B3A">
        <w:rPr>
          <w:rFonts w:ascii="Verdana" w:hAnsi="Verdana" w:cs="Arial"/>
          <w:sz w:val="20"/>
          <w:szCs w:val="18"/>
        </w:rPr>
        <w:t>større og/ eller spesielle anskaffelser kan oppdragsgiver velge å lyse ut egne konkurranser for anskaffelse av aktuell</w:t>
      </w:r>
      <w:r w:rsidR="006306DF">
        <w:rPr>
          <w:rFonts w:ascii="Verdana" w:hAnsi="Verdana" w:cs="Arial"/>
          <w:sz w:val="20"/>
          <w:szCs w:val="18"/>
        </w:rPr>
        <w:t>e</w:t>
      </w:r>
      <w:r w:rsidRPr="00C97B3A">
        <w:rPr>
          <w:rFonts w:ascii="Verdana" w:hAnsi="Verdana" w:cs="Arial"/>
          <w:sz w:val="20"/>
          <w:szCs w:val="18"/>
        </w:rPr>
        <w:t xml:space="preserve"> var</w:t>
      </w:r>
      <w:r w:rsidR="00992EE9">
        <w:rPr>
          <w:rFonts w:ascii="Verdana" w:hAnsi="Verdana" w:cs="Arial"/>
          <w:sz w:val="20"/>
          <w:szCs w:val="18"/>
        </w:rPr>
        <w:t>e</w:t>
      </w:r>
      <w:r w:rsidR="006306DF">
        <w:rPr>
          <w:rFonts w:ascii="Verdana" w:hAnsi="Verdana" w:cs="Arial"/>
          <w:sz w:val="20"/>
          <w:szCs w:val="18"/>
        </w:rPr>
        <w:t>r</w:t>
      </w:r>
      <w:r w:rsidRPr="00C97B3A">
        <w:rPr>
          <w:rFonts w:ascii="Verdana" w:hAnsi="Verdana" w:cs="Arial"/>
          <w:sz w:val="20"/>
          <w:szCs w:val="18"/>
        </w:rPr>
        <w:t>/ tjeneste</w:t>
      </w:r>
      <w:r w:rsidR="006306DF">
        <w:rPr>
          <w:rFonts w:ascii="Verdana" w:hAnsi="Verdana" w:cs="Arial"/>
          <w:sz w:val="20"/>
          <w:szCs w:val="18"/>
        </w:rPr>
        <w:t>r</w:t>
      </w:r>
      <w:r w:rsidRPr="00C97B3A">
        <w:rPr>
          <w:rFonts w:ascii="Verdana" w:hAnsi="Verdana" w:cs="Arial"/>
          <w:sz w:val="20"/>
          <w:szCs w:val="18"/>
        </w:rPr>
        <w:t>.</w:t>
      </w:r>
    </w:p>
    <w:p w14:paraId="59E4DB3C" w14:textId="77777777" w:rsidR="001468E4" w:rsidRPr="00876178" w:rsidRDefault="001468E4" w:rsidP="00052AA0">
      <w:pPr>
        <w:pStyle w:val="Brdtekst"/>
        <w:rPr>
          <w:rFonts w:ascii="Verdana" w:hAnsi="Verdana" w:cs="Arial"/>
          <w:sz w:val="20"/>
          <w:szCs w:val="18"/>
        </w:rPr>
      </w:pPr>
    </w:p>
    <w:p w14:paraId="75474A18" w14:textId="77777777" w:rsidR="0081590C" w:rsidRPr="00876178" w:rsidRDefault="0081590C" w:rsidP="0046650C">
      <w:pPr>
        <w:pStyle w:val="Overskrift2"/>
        <w:ind w:left="578" w:hanging="578"/>
        <w:rPr>
          <w:rFonts w:ascii="Verdana" w:hAnsi="Verdana"/>
          <w:sz w:val="32"/>
        </w:rPr>
      </w:pPr>
      <w:bookmarkStart w:id="46" w:name="_Toc230944882"/>
      <w:r w:rsidRPr="00876178">
        <w:rPr>
          <w:rFonts w:ascii="Verdana" w:hAnsi="Verdana"/>
          <w:sz w:val="32"/>
        </w:rPr>
        <w:t>Vedståelsesfrist</w:t>
      </w:r>
      <w:bookmarkEnd w:id="46"/>
    </w:p>
    <w:p w14:paraId="4AF27168" w14:textId="77777777" w:rsidR="00DA1A39" w:rsidRPr="00876178" w:rsidRDefault="00895670" w:rsidP="0081590C">
      <w:pPr>
        <w:rPr>
          <w:rFonts w:ascii="Verdana" w:hAnsi="Verdana" w:cs="Arial"/>
          <w:sz w:val="20"/>
          <w:szCs w:val="18"/>
        </w:rPr>
      </w:pPr>
      <w:r w:rsidRPr="00876178">
        <w:rPr>
          <w:rFonts w:ascii="Verdana" w:hAnsi="Verdana" w:cs="Arial"/>
          <w:sz w:val="20"/>
          <w:szCs w:val="18"/>
        </w:rPr>
        <w:t xml:space="preserve">Leverandøren </w:t>
      </w:r>
      <w:r w:rsidR="00585A99" w:rsidRPr="00876178">
        <w:rPr>
          <w:rFonts w:ascii="Verdana" w:hAnsi="Verdana" w:cs="Arial"/>
          <w:sz w:val="20"/>
          <w:szCs w:val="18"/>
        </w:rPr>
        <w:t xml:space="preserve">må vedstå seg sitt tilbud </w:t>
      </w:r>
      <w:r w:rsidR="00D8537A" w:rsidRPr="00876178">
        <w:rPr>
          <w:rFonts w:ascii="Verdana" w:hAnsi="Verdana" w:cs="Arial"/>
          <w:sz w:val="20"/>
          <w:szCs w:val="18"/>
        </w:rPr>
        <w:t>til</w:t>
      </w:r>
      <w:r w:rsidR="00C9020F" w:rsidRPr="00876178">
        <w:rPr>
          <w:rFonts w:ascii="Verdana" w:hAnsi="Verdana" w:cs="Arial"/>
          <w:sz w:val="20"/>
          <w:szCs w:val="18"/>
        </w:rPr>
        <w:t xml:space="preserve"> det tids</w:t>
      </w:r>
      <w:r w:rsidR="00836767" w:rsidRPr="00876178">
        <w:rPr>
          <w:rFonts w:ascii="Verdana" w:hAnsi="Verdana" w:cs="Arial"/>
          <w:sz w:val="20"/>
          <w:szCs w:val="18"/>
        </w:rPr>
        <w:t>punk</w:t>
      </w:r>
      <w:r w:rsidR="00A163A1" w:rsidRPr="00876178">
        <w:rPr>
          <w:rFonts w:ascii="Verdana" w:hAnsi="Verdana" w:cs="Arial"/>
          <w:sz w:val="20"/>
          <w:szCs w:val="18"/>
        </w:rPr>
        <w:t xml:space="preserve">tet som er angitt i </w:t>
      </w:r>
      <w:r w:rsidR="00A163A1" w:rsidRPr="00133C62">
        <w:rPr>
          <w:rFonts w:ascii="Verdana" w:hAnsi="Verdana" w:cs="Arial"/>
          <w:sz w:val="20"/>
          <w:szCs w:val="18"/>
        </w:rPr>
        <w:t xml:space="preserve">pkt. </w:t>
      </w:r>
      <w:r w:rsidR="00380BBE" w:rsidRPr="00133C62">
        <w:rPr>
          <w:rFonts w:ascii="Verdana" w:hAnsi="Verdana" w:cs="Arial"/>
          <w:sz w:val="20"/>
          <w:szCs w:val="18"/>
        </w:rPr>
        <w:t>1.9</w:t>
      </w:r>
      <w:r w:rsidR="00C9020F" w:rsidRPr="00876178">
        <w:rPr>
          <w:rFonts w:ascii="Verdana" w:hAnsi="Verdana" w:cs="Arial"/>
          <w:sz w:val="20"/>
          <w:szCs w:val="18"/>
        </w:rPr>
        <w:t xml:space="preserve"> ovenfor.</w:t>
      </w:r>
      <w:r w:rsidR="00AF1CAD" w:rsidRPr="00876178">
        <w:rPr>
          <w:rFonts w:ascii="Verdana" w:hAnsi="Verdana" w:cs="Arial"/>
          <w:sz w:val="20"/>
          <w:szCs w:val="18"/>
        </w:rPr>
        <w:t xml:space="preserve"> </w:t>
      </w:r>
    </w:p>
    <w:p w14:paraId="5EB3E98A" w14:textId="77777777" w:rsidR="00AA66A3" w:rsidRPr="00876178" w:rsidRDefault="00AA66A3" w:rsidP="0081590C">
      <w:pPr>
        <w:rPr>
          <w:rFonts w:ascii="Verdana" w:hAnsi="Verdana" w:cs="Arial"/>
          <w:sz w:val="20"/>
          <w:szCs w:val="18"/>
        </w:rPr>
      </w:pPr>
    </w:p>
    <w:p w14:paraId="51F571D4" w14:textId="77777777" w:rsidR="00FA0447" w:rsidRPr="00876178" w:rsidRDefault="00DA1A39" w:rsidP="0046650C">
      <w:pPr>
        <w:pStyle w:val="Overskrift2"/>
        <w:ind w:left="578" w:hanging="578"/>
        <w:rPr>
          <w:rFonts w:ascii="Verdana" w:hAnsi="Verdana"/>
          <w:sz w:val="32"/>
        </w:rPr>
      </w:pPr>
      <w:bookmarkStart w:id="47" w:name="_Toc230944883"/>
      <w:r w:rsidRPr="00876178">
        <w:rPr>
          <w:rFonts w:ascii="Verdana" w:hAnsi="Verdana"/>
          <w:sz w:val="32"/>
        </w:rPr>
        <w:t>Oppdatering av konkurransegrunnlaget</w:t>
      </w:r>
      <w:bookmarkEnd w:id="47"/>
    </w:p>
    <w:p w14:paraId="501CC40E" w14:textId="77777777" w:rsidR="00685E96" w:rsidRPr="00876178" w:rsidRDefault="00DA1A39" w:rsidP="00DA1A39">
      <w:pPr>
        <w:rPr>
          <w:rFonts w:ascii="Verdana" w:hAnsi="Verdana" w:cs="Arial"/>
          <w:sz w:val="20"/>
          <w:szCs w:val="18"/>
        </w:rPr>
      </w:pPr>
      <w:r w:rsidRPr="00876178">
        <w:rPr>
          <w:rFonts w:ascii="Verdana" w:hAnsi="Verdana" w:cs="Arial"/>
          <w:sz w:val="20"/>
          <w:szCs w:val="18"/>
        </w:rPr>
        <w:t>Eventuelle rettelser, suppleringer eller endringer av konkurransegrunnlaget, samt spørsmål og svar i anonymisert form, vil bli formidlet til alle leverandører som har registrert sin interesse for anskaffelsen på Doffin.no.</w:t>
      </w:r>
    </w:p>
    <w:p w14:paraId="37133FC8" w14:textId="77777777" w:rsidR="00AA66A3" w:rsidRPr="00876178" w:rsidRDefault="00AA66A3" w:rsidP="00DA1A39">
      <w:pPr>
        <w:rPr>
          <w:rFonts w:ascii="Verdana" w:hAnsi="Verdana" w:cs="Arial"/>
          <w:sz w:val="20"/>
          <w:szCs w:val="18"/>
        </w:rPr>
      </w:pPr>
    </w:p>
    <w:p w14:paraId="7A9A3874" w14:textId="77777777" w:rsidR="00FA0447" w:rsidRPr="00876178" w:rsidRDefault="00685E96" w:rsidP="002D0FAA">
      <w:pPr>
        <w:pStyle w:val="Overskrift2"/>
        <w:ind w:left="578" w:hanging="578"/>
        <w:rPr>
          <w:rFonts w:ascii="Verdana" w:hAnsi="Verdana"/>
          <w:sz w:val="32"/>
        </w:rPr>
      </w:pPr>
      <w:bookmarkStart w:id="48" w:name="_Toc230944884"/>
      <w:r w:rsidRPr="00876178">
        <w:rPr>
          <w:rFonts w:ascii="Verdana" w:hAnsi="Verdana"/>
          <w:sz w:val="32"/>
        </w:rPr>
        <w:t>Tilleggsopplysninger</w:t>
      </w:r>
      <w:bookmarkEnd w:id="48"/>
    </w:p>
    <w:p w14:paraId="0974C583" w14:textId="77777777" w:rsidR="002819E0" w:rsidRPr="00876178" w:rsidRDefault="002819E0" w:rsidP="002819E0">
      <w:pPr>
        <w:rPr>
          <w:rFonts w:ascii="Verdana" w:hAnsi="Verdana" w:cs="Arial"/>
          <w:sz w:val="20"/>
          <w:szCs w:val="18"/>
        </w:rPr>
      </w:pPr>
      <w:r w:rsidRPr="00876178">
        <w:rPr>
          <w:rFonts w:ascii="Verdana" w:hAnsi="Verdana" w:cs="Arial"/>
          <w:sz w:val="20"/>
          <w:szCs w:val="18"/>
        </w:rPr>
        <w:t>Dersom leverandøren finner at konkurransegrunnlaget ikke gir tilstrekkelig veiledning, kan han be om tilleggsopplysninger hos oppdragsgiver.</w:t>
      </w:r>
    </w:p>
    <w:p w14:paraId="5FC9E05F" w14:textId="77777777" w:rsidR="002819E0" w:rsidRPr="00876178" w:rsidRDefault="002819E0" w:rsidP="002819E0">
      <w:pPr>
        <w:rPr>
          <w:rFonts w:ascii="Verdana" w:hAnsi="Verdana" w:cs="Arial"/>
          <w:color w:val="0000FF"/>
          <w:sz w:val="20"/>
          <w:szCs w:val="18"/>
        </w:rPr>
      </w:pPr>
    </w:p>
    <w:p w14:paraId="5EB175AD" w14:textId="77777777" w:rsidR="002819E0" w:rsidRPr="00876178" w:rsidRDefault="002819E0" w:rsidP="002819E0">
      <w:pPr>
        <w:rPr>
          <w:rFonts w:ascii="Verdana" w:hAnsi="Verdana" w:cs="Arial"/>
          <w:sz w:val="20"/>
          <w:szCs w:val="18"/>
        </w:rPr>
      </w:pPr>
      <w:r w:rsidRPr="00876178">
        <w:rPr>
          <w:rFonts w:ascii="Verdana" w:hAnsi="Verdana" w:cs="Arial"/>
          <w:sz w:val="20"/>
          <w:szCs w:val="18"/>
        </w:rPr>
        <w:t>Dersom det oppdages feil i konkurransegrunnlaget, bes det om at dette formidles til oppdragsgiver. Henvendelse om tilleggsopplysninger sendes via Mercell sin portal under fanen «kommunikasjon».</w:t>
      </w:r>
    </w:p>
    <w:p w14:paraId="5DBD475B" w14:textId="77777777" w:rsidR="00AA66A3" w:rsidRPr="00876178" w:rsidRDefault="00AA66A3" w:rsidP="002819E0">
      <w:pPr>
        <w:rPr>
          <w:rFonts w:ascii="Verdana" w:hAnsi="Verdana" w:cs="Arial"/>
          <w:sz w:val="20"/>
          <w:szCs w:val="18"/>
        </w:rPr>
      </w:pPr>
    </w:p>
    <w:p w14:paraId="58FC4D88" w14:textId="77777777" w:rsidR="00836767" w:rsidRPr="00876178" w:rsidRDefault="00836767" w:rsidP="005004B4">
      <w:pPr>
        <w:pStyle w:val="Overskrift2"/>
        <w:ind w:left="578" w:hanging="578"/>
        <w:rPr>
          <w:rFonts w:ascii="Verdana" w:hAnsi="Verdana"/>
          <w:sz w:val="32"/>
        </w:rPr>
      </w:pPr>
      <w:bookmarkStart w:id="49" w:name="_Toc230944885"/>
      <w:r w:rsidRPr="00876178">
        <w:rPr>
          <w:rFonts w:ascii="Verdana" w:hAnsi="Verdana"/>
          <w:sz w:val="32"/>
        </w:rPr>
        <w:t>Tilbakekallelse eller endring av tilbud</w:t>
      </w:r>
      <w:bookmarkEnd w:id="49"/>
    </w:p>
    <w:p w14:paraId="62373285" w14:textId="77777777" w:rsidR="00A02CB6" w:rsidRPr="00876178" w:rsidRDefault="00A02CB6" w:rsidP="00A02CB6">
      <w:pPr>
        <w:tabs>
          <w:tab w:val="left" w:pos="0"/>
        </w:tabs>
        <w:rPr>
          <w:rFonts w:ascii="Verdana" w:hAnsi="Verdana" w:cs="Arial"/>
          <w:i/>
          <w:sz w:val="20"/>
          <w:szCs w:val="18"/>
        </w:rPr>
      </w:pPr>
      <w:r w:rsidRPr="00876178">
        <w:rPr>
          <w:rFonts w:ascii="Verdana" w:hAnsi="Verdana"/>
          <w:sz w:val="20"/>
          <w:szCs w:val="18"/>
        </w:rPr>
        <w:t xml:space="preserve">Innleverte tilbud kan tilbakekalles eller endres inntil tilbudsfristens utløp. Tilbakekallelse av tilbud skal skje via Mercell. Endringer av tilbudet er å betrakte som et nytt tilbud og må tilfredsstille samtlige formalkrav. </w:t>
      </w:r>
      <w:r w:rsidRPr="00876178">
        <w:rPr>
          <w:rFonts w:ascii="Verdana" w:hAnsi="Verdana" w:cs="Arial"/>
          <w:sz w:val="20"/>
          <w:szCs w:val="18"/>
        </w:rPr>
        <w:t xml:space="preserve">Har du spørsmål ifm bruk av Mercell, ta kontakt med Mercell på telefon 21 01 88 60. </w:t>
      </w:r>
    </w:p>
    <w:p w14:paraId="7A9A0988" w14:textId="77777777" w:rsidR="00A15D60" w:rsidRPr="00876178" w:rsidRDefault="00A15D60" w:rsidP="002D0FAA">
      <w:pPr>
        <w:rPr>
          <w:rFonts w:ascii="Verdana" w:hAnsi="Verdana"/>
          <w:sz w:val="20"/>
          <w:szCs w:val="18"/>
        </w:rPr>
      </w:pPr>
    </w:p>
    <w:p w14:paraId="026C91DC" w14:textId="77777777" w:rsidR="00A15D60" w:rsidRPr="00876178" w:rsidRDefault="00A15D60" w:rsidP="00A15D60">
      <w:pPr>
        <w:pStyle w:val="Overskrift2"/>
        <w:ind w:left="578" w:hanging="578"/>
        <w:rPr>
          <w:rFonts w:ascii="Verdana" w:hAnsi="Verdana"/>
          <w:sz w:val="32"/>
        </w:rPr>
      </w:pPr>
      <w:bookmarkStart w:id="50" w:name="_Toc230944886"/>
      <w:r w:rsidRPr="00876178">
        <w:rPr>
          <w:rFonts w:ascii="Verdana" w:hAnsi="Verdana"/>
          <w:sz w:val="32"/>
        </w:rPr>
        <w:lastRenderedPageBreak/>
        <w:t>Lønns- og arbeidsvilkår</w:t>
      </w:r>
      <w:bookmarkEnd w:id="50"/>
    </w:p>
    <w:p w14:paraId="6BBAF87A" w14:textId="5B60C745" w:rsidR="00EF7D9E" w:rsidRPr="00876178" w:rsidRDefault="00790D42" w:rsidP="00C16139">
      <w:pPr>
        <w:tabs>
          <w:tab w:val="left" w:pos="0"/>
        </w:tabs>
        <w:rPr>
          <w:rFonts w:ascii="Verdana" w:hAnsi="Verdana"/>
          <w:sz w:val="20"/>
          <w:szCs w:val="18"/>
        </w:rPr>
      </w:pPr>
      <w:r w:rsidRPr="00876178">
        <w:rPr>
          <w:rFonts w:ascii="Verdana" w:hAnsi="Verdana"/>
          <w:sz w:val="20"/>
          <w:szCs w:val="18"/>
        </w:rPr>
        <w:t>Kontrakten vil inneholde krav om lønns- og arbeidsvilkår, dokumentasjon og sanksjoner i samsvar med forskrift om lønns- og arbeidsvilkår av 8. februar 2008 nr. 112.</w:t>
      </w:r>
    </w:p>
    <w:p w14:paraId="6B3491AA" w14:textId="677B87E7" w:rsidR="007E2F7C" w:rsidRPr="00876178" w:rsidRDefault="007E2F7C">
      <w:pPr>
        <w:spacing w:line="240" w:lineRule="auto"/>
        <w:rPr>
          <w:rFonts w:ascii="Verdana" w:hAnsi="Verdana" w:cs="Arial"/>
          <w:b/>
          <w:bCs/>
          <w:kern w:val="32"/>
          <w:sz w:val="36"/>
          <w:szCs w:val="32"/>
        </w:rPr>
      </w:pPr>
      <w:bookmarkStart w:id="51" w:name="_Toc473531466"/>
    </w:p>
    <w:p w14:paraId="3EDC7FFB" w14:textId="40A73F4F" w:rsidR="00EF7D9E" w:rsidRPr="00876178" w:rsidRDefault="00EF7D9E" w:rsidP="00EF7D9E">
      <w:pPr>
        <w:pStyle w:val="Overskrift1"/>
        <w:rPr>
          <w:rFonts w:ascii="Verdana" w:hAnsi="Verdana"/>
          <w:sz w:val="36"/>
        </w:rPr>
      </w:pPr>
      <w:bookmarkStart w:id="52" w:name="_Toc230944887"/>
      <w:r w:rsidRPr="00876178">
        <w:rPr>
          <w:rFonts w:ascii="Verdana" w:hAnsi="Verdana"/>
          <w:sz w:val="36"/>
        </w:rPr>
        <w:t>DET EUROPEISKE EGENERKLÆRINGSSKJEMAET (ESPD)</w:t>
      </w:r>
      <w:bookmarkEnd w:id="51"/>
      <w:bookmarkEnd w:id="52"/>
    </w:p>
    <w:p w14:paraId="2C268771" w14:textId="77777777" w:rsidR="00EF7D9E" w:rsidRPr="00876178" w:rsidRDefault="00EF7D9E" w:rsidP="00EF7D9E">
      <w:pPr>
        <w:pStyle w:val="Overskrift2"/>
        <w:ind w:left="578" w:hanging="578"/>
        <w:rPr>
          <w:rFonts w:ascii="Verdana" w:hAnsi="Verdana"/>
          <w:sz w:val="32"/>
        </w:rPr>
      </w:pPr>
      <w:bookmarkStart w:id="53" w:name="_Toc473531467"/>
      <w:bookmarkStart w:id="54" w:name="_Toc230944888"/>
      <w:r w:rsidRPr="00876178">
        <w:rPr>
          <w:rFonts w:ascii="Verdana" w:hAnsi="Verdana"/>
          <w:sz w:val="32"/>
        </w:rPr>
        <w:t>Generelt om ESPD</w:t>
      </w:r>
      <w:bookmarkEnd w:id="53"/>
      <w:bookmarkEnd w:id="54"/>
    </w:p>
    <w:p w14:paraId="5D26C9EC" w14:textId="77777777" w:rsidR="00EF7D9E" w:rsidRPr="00876178" w:rsidRDefault="00EF7D9E" w:rsidP="00EF7D9E">
      <w:pPr>
        <w:tabs>
          <w:tab w:val="left" w:pos="0"/>
        </w:tabs>
        <w:rPr>
          <w:rFonts w:ascii="Verdana" w:hAnsi="Verdana"/>
          <w:sz w:val="20"/>
          <w:szCs w:val="18"/>
        </w:rPr>
      </w:pPr>
      <w:r w:rsidRPr="00876178">
        <w:rPr>
          <w:rFonts w:ascii="Verdana" w:hAnsi="Verdana"/>
          <w:sz w:val="20"/>
          <w:szCs w:val="18"/>
        </w:rPr>
        <w:t xml:space="preserve">Som en foreløpig dokumentasjon på oppfyllelse av kvalifikasjonskrav, at det ikke foreligger avvisningsgrunner og eventuelt oppfyllelse av utvelgelseskriterier skal leverandøren fylle ut ESPD skjema. Skjemaet skal leveres sammen med tilbudet. Den leverandøren som blir innstilt til kontraktsinngåelse må før kontrakt inngås dokumentere oppfyllelse av kvalifikasjonskravene i henhold til de opplyste dokumentasjonskrav.  </w:t>
      </w:r>
    </w:p>
    <w:p w14:paraId="341D54B4" w14:textId="77777777" w:rsidR="00EF7D9E" w:rsidRPr="00876178" w:rsidRDefault="00EF7D9E" w:rsidP="00EF7D9E">
      <w:pPr>
        <w:tabs>
          <w:tab w:val="left" w:pos="0"/>
        </w:tabs>
        <w:rPr>
          <w:rFonts w:ascii="Verdana" w:hAnsi="Verdana"/>
          <w:sz w:val="20"/>
          <w:szCs w:val="18"/>
        </w:rPr>
      </w:pPr>
    </w:p>
    <w:p w14:paraId="293823C4" w14:textId="77777777" w:rsidR="00EF7D9E" w:rsidRPr="00876178" w:rsidRDefault="00EF7D9E" w:rsidP="00EF7D9E">
      <w:pPr>
        <w:pStyle w:val="Overskrift2"/>
        <w:ind w:left="578" w:hanging="578"/>
        <w:rPr>
          <w:rFonts w:ascii="Verdana" w:hAnsi="Verdana"/>
          <w:sz w:val="32"/>
        </w:rPr>
      </w:pPr>
      <w:bookmarkStart w:id="55" w:name="_Toc473531468"/>
      <w:bookmarkStart w:id="56" w:name="_Toc230944889"/>
      <w:r w:rsidRPr="00876178">
        <w:rPr>
          <w:rFonts w:ascii="Verdana" w:hAnsi="Verdana"/>
          <w:sz w:val="32"/>
        </w:rPr>
        <w:t>Nasjonale avvisningsgrunner</w:t>
      </w:r>
      <w:bookmarkEnd w:id="55"/>
      <w:bookmarkEnd w:id="56"/>
    </w:p>
    <w:p w14:paraId="69C0CC86" w14:textId="77777777" w:rsidR="00EF7D9E" w:rsidRPr="00876178" w:rsidRDefault="00EF7D9E" w:rsidP="00EF7D9E">
      <w:pPr>
        <w:tabs>
          <w:tab w:val="left" w:pos="0"/>
        </w:tabs>
        <w:rPr>
          <w:rFonts w:ascii="Verdana" w:hAnsi="Verdana"/>
          <w:sz w:val="20"/>
          <w:szCs w:val="18"/>
        </w:rPr>
      </w:pPr>
      <w:r w:rsidRPr="00876178">
        <w:rPr>
          <w:rFonts w:ascii="Verdana" w:hAnsi="Verdana"/>
          <w:sz w:val="20"/>
          <w:szCs w:val="18"/>
        </w:rPr>
        <w:t xml:space="preserve">I henhold til ESPD del III: Avvisningsgrunner, seksjon D: «Andre avvisningsgrunner som er fastsatt i den nasjonale lovgivingen i oppdragsgiverens medlemsstat» De norske anskaffelsesreglene går lenger enn hva som følger av avvisningsgrunnene angitt i EUs direktiv om offentlige anskaffelser og i standardskjemaet for ESPD. Det presiseres derfor at i denne konkurransen gjelder og alle avvisningsgrunnene i anskaffelsesforskriftens § 24-2, inkludert de rent nasjonale avvisningsgrunne. </w:t>
      </w:r>
    </w:p>
    <w:p w14:paraId="247324F8" w14:textId="77777777" w:rsidR="00EF7D9E" w:rsidRPr="00876178" w:rsidRDefault="00EF7D9E" w:rsidP="00EF7D9E">
      <w:pPr>
        <w:tabs>
          <w:tab w:val="left" w:pos="0"/>
        </w:tabs>
        <w:rPr>
          <w:rFonts w:ascii="Verdana" w:hAnsi="Verdana"/>
          <w:sz w:val="20"/>
          <w:szCs w:val="18"/>
        </w:rPr>
      </w:pPr>
    </w:p>
    <w:p w14:paraId="705E1455" w14:textId="77777777" w:rsidR="00EF7D9E" w:rsidRPr="00876178" w:rsidRDefault="00EF7D9E" w:rsidP="00EF7D9E">
      <w:pPr>
        <w:tabs>
          <w:tab w:val="left" w:pos="0"/>
        </w:tabs>
        <w:rPr>
          <w:rFonts w:ascii="Verdana" w:hAnsi="Verdana"/>
          <w:sz w:val="20"/>
          <w:szCs w:val="18"/>
        </w:rPr>
      </w:pPr>
      <w:r w:rsidRPr="00876178">
        <w:rPr>
          <w:rFonts w:ascii="Verdana" w:hAnsi="Verdana"/>
          <w:sz w:val="20"/>
          <w:szCs w:val="18"/>
        </w:rPr>
        <w:t>Følgende av avvisningsgrunnene i anskaffelsesforskriften § 24-2 er rent nasjonale avvisningsgrunner:</w:t>
      </w:r>
    </w:p>
    <w:p w14:paraId="643F03B4" w14:textId="77777777" w:rsidR="00EF7D9E" w:rsidRPr="00876178" w:rsidRDefault="00EF7D9E" w:rsidP="00EF7D9E">
      <w:pPr>
        <w:tabs>
          <w:tab w:val="left" w:pos="0"/>
        </w:tabs>
        <w:rPr>
          <w:rFonts w:ascii="Verdana" w:hAnsi="Verdana"/>
          <w:sz w:val="20"/>
          <w:szCs w:val="18"/>
        </w:rPr>
      </w:pPr>
    </w:p>
    <w:p w14:paraId="607DEFEC" w14:textId="77777777" w:rsidR="00EF7D9E" w:rsidRPr="00876178" w:rsidRDefault="00EF7D9E" w:rsidP="00EF7D9E">
      <w:pPr>
        <w:pStyle w:val="Listeavsnitt"/>
        <w:numPr>
          <w:ilvl w:val="0"/>
          <w:numId w:val="27"/>
        </w:numPr>
        <w:tabs>
          <w:tab w:val="left" w:pos="0"/>
        </w:tabs>
        <w:rPr>
          <w:rFonts w:ascii="Verdana" w:hAnsi="Verdana"/>
          <w:sz w:val="20"/>
          <w:szCs w:val="18"/>
        </w:rPr>
      </w:pPr>
      <w:r w:rsidRPr="00876178">
        <w:rPr>
          <w:rFonts w:ascii="Verdana" w:hAnsi="Verdana"/>
          <w:sz w:val="20"/>
          <w:szCs w:val="18"/>
        </w:rPr>
        <w:t>§24-2(2). I denne bestemmelsen er det angitt at oppdragsgiver skal avvise en leverandør når han er kjent med at leverandøren er rettskraftig dømt eller har vedtatt et forelegg for de angitte straffbare forholdene. Kravet til at oppdragsgiver skal avvise leverandører som har vedtatt forelegg for de angitte straffbare forholdene er et særnorsk krav.</w:t>
      </w:r>
    </w:p>
    <w:p w14:paraId="37FA1BA0" w14:textId="77777777" w:rsidR="00EF7D9E" w:rsidRPr="00876178" w:rsidRDefault="00EF7D9E" w:rsidP="00EF7D9E">
      <w:pPr>
        <w:tabs>
          <w:tab w:val="left" w:pos="0"/>
        </w:tabs>
        <w:rPr>
          <w:rFonts w:ascii="Verdana" w:hAnsi="Verdana"/>
          <w:sz w:val="20"/>
          <w:szCs w:val="18"/>
        </w:rPr>
      </w:pPr>
    </w:p>
    <w:p w14:paraId="59FFA30A" w14:textId="1EA95B28" w:rsidR="007E2F7C" w:rsidRPr="0006087A" w:rsidRDefault="00EF7D9E" w:rsidP="0006087A">
      <w:pPr>
        <w:pStyle w:val="Listeavsnitt"/>
        <w:numPr>
          <w:ilvl w:val="0"/>
          <w:numId w:val="27"/>
        </w:numPr>
        <w:tabs>
          <w:tab w:val="left" w:pos="0"/>
        </w:tabs>
        <w:rPr>
          <w:rFonts w:ascii="Verdana" w:hAnsi="Verdana"/>
          <w:sz w:val="20"/>
          <w:szCs w:val="18"/>
        </w:rPr>
      </w:pPr>
      <w:r w:rsidRPr="009E0083">
        <w:rPr>
          <w:rFonts w:ascii="Verdana" w:hAnsi="Verdana"/>
          <w:sz w:val="20"/>
          <w:szCs w:val="18"/>
        </w:rPr>
        <w:t>24-2(3) bokstav i. Avvisningsgrunnen i ESPD skjemaet gjelder kun alvorlige feil i yrkesutøvelsen, mens den norske avvisningsgrunnen også omfatter andre alvorlige feil som kan medføre tvil om leverandørens yrkesmessige integritet.</w:t>
      </w:r>
    </w:p>
    <w:p w14:paraId="38FFBF96" w14:textId="77777777" w:rsidR="009E0083" w:rsidRPr="009E0083" w:rsidRDefault="009E0083" w:rsidP="009E0083">
      <w:pPr>
        <w:pStyle w:val="Listeavsnitt"/>
        <w:rPr>
          <w:rFonts w:ascii="Verdana" w:hAnsi="Verdana" w:cs="Arial"/>
          <w:b/>
          <w:bCs/>
          <w:kern w:val="32"/>
          <w:sz w:val="36"/>
          <w:szCs w:val="32"/>
        </w:rPr>
      </w:pPr>
    </w:p>
    <w:p w14:paraId="478E4BD3" w14:textId="77777777" w:rsidR="009E0083" w:rsidRPr="009E0083" w:rsidRDefault="009E0083" w:rsidP="009E0083">
      <w:pPr>
        <w:pStyle w:val="Listeavsnitt"/>
        <w:tabs>
          <w:tab w:val="left" w:pos="0"/>
        </w:tabs>
        <w:spacing w:line="240" w:lineRule="auto"/>
        <w:rPr>
          <w:rFonts w:ascii="Verdana" w:hAnsi="Verdana" w:cs="Arial"/>
          <w:b/>
          <w:bCs/>
          <w:kern w:val="32"/>
          <w:sz w:val="36"/>
          <w:szCs w:val="32"/>
        </w:rPr>
      </w:pPr>
    </w:p>
    <w:p w14:paraId="41BADFCD" w14:textId="65C537EE" w:rsidR="009E47AF" w:rsidRPr="00876178" w:rsidRDefault="00EA4CF4" w:rsidP="00ED57AB">
      <w:pPr>
        <w:pStyle w:val="Overskrift1"/>
        <w:rPr>
          <w:rFonts w:ascii="Verdana" w:hAnsi="Verdana"/>
          <w:sz w:val="36"/>
        </w:rPr>
      </w:pPr>
      <w:bookmarkStart w:id="57" w:name="_Toc230944890"/>
      <w:r w:rsidRPr="00876178">
        <w:rPr>
          <w:rFonts w:ascii="Verdana" w:hAnsi="Verdana"/>
          <w:sz w:val="36"/>
        </w:rPr>
        <w:lastRenderedPageBreak/>
        <w:t>Kvalifikasjonskrav</w:t>
      </w:r>
      <w:bookmarkEnd w:id="57"/>
    </w:p>
    <w:p w14:paraId="1109EBFA" w14:textId="77777777" w:rsidR="009E47AF" w:rsidRPr="00876178" w:rsidRDefault="009E47AF" w:rsidP="009E47AF">
      <w:pPr>
        <w:tabs>
          <w:tab w:val="left" w:pos="0"/>
        </w:tabs>
        <w:rPr>
          <w:rFonts w:ascii="Verdana" w:hAnsi="Verdana"/>
          <w:sz w:val="20"/>
          <w:szCs w:val="18"/>
        </w:rPr>
      </w:pPr>
    </w:p>
    <w:p w14:paraId="7193278C" w14:textId="77777777" w:rsidR="00EA4CF4" w:rsidRPr="00876178" w:rsidRDefault="00EA4CF4" w:rsidP="0046650C">
      <w:pPr>
        <w:pStyle w:val="Overskrift2"/>
        <w:ind w:left="578" w:hanging="578"/>
        <w:rPr>
          <w:rFonts w:ascii="Verdana" w:hAnsi="Verdana"/>
          <w:sz w:val="32"/>
        </w:rPr>
      </w:pPr>
      <w:bookmarkStart w:id="58" w:name="_Toc230944891"/>
      <w:r w:rsidRPr="00876178">
        <w:rPr>
          <w:rFonts w:ascii="Verdana" w:hAnsi="Verdana"/>
          <w:sz w:val="32"/>
        </w:rPr>
        <w:t>Obligatoriske krav</w:t>
      </w:r>
      <w:bookmarkEnd w:id="58"/>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8"/>
        <w:gridCol w:w="7560"/>
      </w:tblGrid>
      <w:tr w:rsidR="00B00F42" w:rsidRPr="00876178" w14:paraId="0F5F66D7" w14:textId="77777777" w:rsidTr="00F167AB">
        <w:trPr>
          <w:tblHeader/>
        </w:trPr>
        <w:tc>
          <w:tcPr>
            <w:tcW w:w="2448" w:type="dxa"/>
            <w:shd w:val="clear" w:color="auto" w:fill="E6E6E6"/>
          </w:tcPr>
          <w:p w14:paraId="35610984" w14:textId="77777777" w:rsidR="00B00F42" w:rsidRPr="00876178" w:rsidRDefault="00B00F42" w:rsidP="00F167AB">
            <w:pPr>
              <w:keepNext/>
              <w:keepLines/>
              <w:rPr>
                <w:rFonts w:ascii="Verdana" w:hAnsi="Verdana"/>
                <w:b/>
                <w:bCs/>
                <w:sz w:val="20"/>
              </w:rPr>
            </w:pPr>
            <w:r w:rsidRPr="00876178">
              <w:rPr>
                <w:rFonts w:ascii="Verdana" w:hAnsi="Verdana"/>
                <w:b/>
                <w:bCs/>
                <w:sz w:val="20"/>
              </w:rPr>
              <w:t>Krav</w:t>
            </w:r>
            <w:r w:rsidRPr="00876178">
              <w:rPr>
                <w:rFonts w:ascii="Verdana" w:hAnsi="Verdana"/>
                <w:b/>
                <w:bCs/>
                <w:sz w:val="20"/>
              </w:rPr>
              <w:tab/>
            </w:r>
          </w:p>
        </w:tc>
        <w:tc>
          <w:tcPr>
            <w:tcW w:w="7560" w:type="dxa"/>
            <w:shd w:val="clear" w:color="auto" w:fill="E6E6E6"/>
          </w:tcPr>
          <w:p w14:paraId="66B6D6E8" w14:textId="77777777" w:rsidR="00B00F42" w:rsidRPr="00876178" w:rsidRDefault="00B00F42" w:rsidP="00F167AB">
            <w:pPr>
              <w:keepNext/>
              <w:keepLines/>
              <w:rPr>
                <w:rFonts w:ascii="Verdana" w:hAnsi="Verdana"/>
                <w:b/>
                <w:bCs/>
                <w:sz w:val="20"/>
              </w:rPr>
            </w:pPr>
            <w:r w:rsidRPr="00876178">
              <w:rPr>
                <w:rFonts w:ascii="Verdana" w:hAnsi="Verdana"/>
                <w:b/>
                <w:bCs/>
                <w:sz w:val="20"/>
              </w:rPr>
              <w:t>Dokumentasjonskrav</w:t>
            </w:r>
          </w:p>
        </w:tc>
      </w:tr>
      <w:tr w:rsidR="00B00F42" w:rsidRPr="00876178" w14:paraId="7271772E" w14:textId="77777777" w:rsidTr="00F167AB">
        <w:tc>
          <w:tcPr>
            <w:tcW w:w="2448" w:type="dxa"/>
          </w:tcPr>
          <w:p w14:paraId="59F8F070" w14:textId="77777777" w:rsidR="00B00F42" w:rsidRPr="00876178" w:rsidRDefault="00B00F42" w:rsidP="00F167AB">
            <w:pPr>
              <w:keepNext/>
              <w:keepLines/>
              <w:rPr>
                <w:rFonts w:ascii="Verdana" w:hAnsi="Verdana"/>
                <w:sz w:val="20"/>
              </w:rPr>
            </w:pPr>
          </w:p>
          <w:p w14:paraId="3E2CEA94" w14:textId="77777777" w:rsidR="00B00F42" w:rsidRPr="00876178" w:rsidRDefault="00B00F42" w:rsidP="00F167AB">
            <w:pPr>
              <w:keepNext/>
              <w:keepLines/>
              <w:rPr>
                <w:rFonts w:ascii="Verdana" w:hAnsi="Verdana"/>
                <w:sz w:val="20"/>
              </w:rPr>
            </w:pPr>
            <w:r w:rsidRPr="00876178">
              <w:rPr>
                <w:rFonts w:ascii="Verdana" w:hAnsi="Verdana"/>
                <w:sz w:val="20"/>
              </w:rPr>
              <w:t>Leverandøren skal ha ordnede forhold mht. skatteinnbetaling og merverdiinnbetaling.</w:t>
            </w:r>
          </w:p>
        </w:tc>
        <w:tc>
          <w:tcPr>
            <w:tcW w:w="7560" w:type="dxa"/>
          </w:tcPr>
          <w:p w14:paraId="5C300D33" w14:textId="77777777" w:rsidR="00B00F42" w:rsidRPr="00876178" w:rsidRDefault="00B00F42" w:rsidP="00F167AB">
            <w:pPr>
              <w:keepNext/>
              <w:keepLines/>
              <w:ind w:left="720"/>
              <w:rPr>
                <w:rFonts w:ascii="Verdana" w:hAnsi="Verdana"/>
                <w:sz w:val="20"/>
              </w:rPr>
            </w:pPr>
          </w:p>
          <w:p w14:paraId="3A774AC6" w14:textId="77777777" w:rsidR="00B00F42" w:rsidRPr="00876178" w:rsidRDefault="00B00F42" w:rsidP="00B00F42">
            <w:pPr>
              <w:keepNext/>
              <w:keepLines/>
              <w:numPr>
                <w:ilvl w:val="0"/>
                <w:numId w:val="3"/>
              </w:numPr>
              <w:rPr>
                <w:rFonts w:ascii="Verdana" w:hAnsi="Verdana"/>
                <w:sz w:val="20"/>
              </w:rPr>
            </w:pPr>
            <w:r w:rsidRPr="00876178">
              <w:rPr>
                <w:rFonts w:ascii="Verdana" w:hAnsi="Verdana"/>
                <w:sz w:val="20"/>
              </w:rPr>
              <w:t xml:space="preserve">Skatteattest </w:t>
            </w:r>
          </w:p>
          <w:p w14:paraId="0D7C6154" w14:textId="77777777" w:rsidR="00B00F42" w:rsidRPr="00876178" w:rsidRDefault="003D4987" w:rsidP="00B00F42">
            <w:pPr>
              <w:keepNext/>
              <w:keepLines/>
              <w:numPr>
                <w:ilvl w:val="0"/>
                <w:numId w:val="3"/>
              </w:numPr>
              <w:rPr>
                <w:rFonts w:ascii="Verdana" w:hAnsi="Verdana"/>
                <w:sz w:val="20"/>
              </w:rPr>
            </w:pPr>
            <w:r w:rsidRPr="00876178">
              <w:rPr>
                <w:rFonts w:ascii="Verdana" w:hAnsi="Verdana"/>
                <w:sz w:val="20"/>
              </w:rPr>
              <w:t>Meirverdiavgiftattest</w:t>
            </w:r>
            <w:r w:rsidR="00B00F42" w:rsidRPr="00876178">
              <w:rPr>
                <w:rFonts w:ascii="Verdana" w:hAnsi="Verdana"/>
                <w:sz w:val="20"/>
              </w:rPr>
              <w:t xml:space="preserve"> </w:t>
            </w:r>
          </w:p>
          <w:p w14:paraId="77AE8D5B" w14:textId="77777777" w:rsidR="00B00F42" w:rsidRPr="00876178" w:rsidRDefault="00B00F42" w:rsidP="00F167AB">
            <w:pPr>
              <w:keepNext/>
              <w:keepLines/>
              <w:rPr>
                <w:rFonts w:ascii="Verdana" w:hAnsi="Verdana"/>
                <w:sz w:val="20"/>
              </w:rPr>
            </w:pPr>
            <w:r w:rsidRPr="00876178">
              <w:rPr>
                <w:rFonts w:ascii="Verdana" w:hAnsi="Verdana"/>
                <w:sz w:val="20"/>
              </w:rPr>
              <w:t xml:space="preserve"> </w:t>
            </w:r>
          </w:p>
          <w:p w14:paraId="7E71E4F3" w14:textId="77777777" w:rsidR="00B00F42" w:rsidRPr="00876178" w:rsidRDefault="00B00F42" w:rsidP="00F167AB">
            <w:pPr>
              <w:rPr>
                <w:rFonts w:ascii="Verdana" w:hAnsi="Verdana"/>
                <w:color w:val="1F497D"/>
                <w:sz w:val="20"/>
              </w:rPr>
            </w:pPr>
            <w:r w:rsidRPr="00876178">
              <w:rPr>
                <w:rFonts w:ascii="Verdana" w:hAnsi="Verdana"/>
                <w:sz w:val="20"/>
              </w:rPr>
              <w:t xml:space="preserve">En attest for skatt og en attest for betalt avgift utstedes enten av det lokale skattekontoret eller skatteoppkreverkontoret der hvor leverandøren har sitt hovedkontor. </w:t>
            </w:r>
            <w:r w:rsidRPr="00876178">
              <w:rPr>
                <w:rFonts w:ascii="Verdana" w:hAnsi="Verdana"/>
                <w:sz w:val="20"/>
                <w:lang w:val="es-ES_tradnl"/>
              </w:rPr>
              <w:t>Se: (</w:t>
            </w:r>
            <w:hyperlink r:id="rId13" w:history="1">
              <w:r w:rsidRPr="00876178">
                <w:rPr>
                  <w:rStyle w:val="Hyperkobling"/>
                  <w:rFonts w:ascii="Verdana" w:hAnsi="Verdana"/>
                  <w:sz w:val="20"/>
                </w:rPr>
                <w:t>http://www.skatteetaten.no/no/Alt-om/Skatteattest/</w:t>
              </w:r>
            </w:hyperlink>
            <w:r w:rsidRPr="00876178">
              <w:rPr>
                <w:rFonts w:ascii="Verdana" w:hAnsi="Verdana"/>
                <w:color w:val="1F497D"/>
                <w:sz w:val="20"/>
              </w:rPr>
              <w:t xml:space="preserve">) </w:t>
            </w:r>
          </w:p>
          <w:p w14:paraId="72693915" w14:textId="77777777" w:rsidR="00B00F42" w:rsidRPr="00876178" w:rsidRDefault="00B00F42" w:rsidP="00F167AB">
            <w:pPr>
              <w:keepNext/>
              <w:keepLines/>
              <w:rPr>
                <w:rFonts w:ascii="Verdana" w:hAnsi="Verdana"/>
                <w:sz w:val="20"/>
                <w:lang w:val="es-ES_tradnl"/>
              </w:rPr>
            </w:pPr>
          </w:p>
          <w:p w14:paraId="49BFCFBE" w14:textId="77777777" w:rsidR="00B00F42" w:rsidRPr="00876178" w:rsidRDefault="00B00F42" w:rsidP="00B00F42">
            <w:pPr>
              <w:pStyle w:val="Brdtekst"/>
              <w:numPr>
                <w:ilvl w:val="0"/>
                <w:numId w:val="4"/>
              </w:numPr>
              <w:tabs>
                <w:tab w:val="left" w:pos="720"/>
              </w:tabs>
              <w:rPr>
                <w:rFonts w:ascii="Verdana" w:hAnsi="Verdana"/>
                <w:sz w:val="20"/>
                <w:szCs w:val="19"/>
              </w:rPr>
            </w:pPr>
            <w:r w:rsidRPr="00876178">
              <w:rPr>
                <w:rFonts w:ascii="Verdana" w:hAnsi="Verdana"/>
                <w:sz w:val="20"/>
                <w:szCs w:val="19"/>
              </w:rPr>
              <w:t xml:space="preserve">Utenlandske leverandører skal fremlegge attester fra tilsvarende myndigheter som de norske.  </w:t>
            </w:r>
          </w:p>
          <w:p w14:paraId="5E918244" w14:textId="77777777" w:rsidR="00B00F42" w:rsidRPr="00876178" w:rsidRDefault="00B00F42" w:rsidP="00F167AB">
            <w:pPr>
              <w:keepNext/>
              <w:keepLines/>
              <w:ind w:left="432"/>
              <w:rPr>
                <w:rFonts w:ascii="Verdana" w:hAnsi="Verdana"/>
                <w:color w:val="0000FF"/>
                <w:sz w:val="20"/>
              </w:rPr>
            </w:pPr>
          </w:p>
          <w:p w14:paraId="0F3F472B" w14:textId="77777777" w:rsidR="00B00F42" w:rsidRPr="00876178" w:rsidRDefault="00B00F42" w:rsidP="00F167AB">
            <w:pPr>
              <w:rPr>
                <w:rFonts w:ascii="Verdana" w:hAnsi="Verdana"/>
                <w:sz w:val="20"/>
              </w:rPr>
            </w:pPr>
            <w:r w:rsidRPr="00876178">
              <w:rPr>
                <w:rFonts w:ascii="Verdana" w:hAnsi="Verdana"/>
                <w:sz w:val="20"/>
              </w:rPr>
              <w:t xml:space="preserve">Attestene skal ikke være eldre </w:t>
            </w:r>
            <w:r w:rsidR="003D4987" w:rsidRPr="00876178">
              <w:rPr>
                <w:rFonts w:ascii="Verdana" w:hAnsi="Verdana"/>
                <w:sz w:val="20"/>
              </w:rPr>
              <w:t>enn</w:t>
            </w:r>
            <w:r w:rsidRPr="00876178">
              <w:rPr>
                <w:rFonts w:ascii="Verdana" w:hAnsi="Verdana"/>
                <w:sz w:val="20"/>
              </w:rPr>
              <w:t xml:space="preserve"> 6 måneder</w:t>
            </w:r>
          </w:p>
          <w:p w14:paraId="0999F5A5" w14:textId="77777777" w:rsidR="00B00F42" w:rsidRPr="00876178" w:rsidRDefault="00B00F42" w:rsidP="00F167AB">
            <w:pPr>
              <w:keepNext/>
              <w:keepLines/>
              <w:rPr>
                <w:rFonts w:ascii="Verdana" w:hAnsi="Verdana"/>
                <w:color w:val="0000FF"/>
                <w:sz w:val="20"/>
              </w:rPr>
            </w:pPr>
          </w:p>
        </w:tc>
      </w:tr>
    </w:tbl>
    <w:p w14:paraId="05F6216A" w14:textId="77777777" w:rsidR="00B00F42" w:rsidRPr="00876178" w:rsidRDefault="00B00F42" w:rsidP="00D06892">
      <w:pPr>
        <w:rPr>
          <w:rFonts w:ascii="Verdana" w:hAnsi="Verdana" w:cs="Arial"/>
          <w:i/>
          <w:sz w:val="20"/>
          <w:szCs w:val="18"/>
        </w:rPr>
      </w:pPr>
    </w:p>
    <w:p w14:paraId="4E6CA32B" w14:textId="77777777" w:rsidR="00D06892" w:rsidRPr="00876178" w:rsidRDefault="00D06892" w:rsidP="0046650C">
      <w:pPr>
        <w:pStyle w:val="Overskrift2"/>
        <w:ind w:left="578" w:hanging="578"/>
        <w:rPr>
          <w:rFonts w:ascii="Verdana" w:hAnsi="Verdana"/>
          <w:sz w:val="32"/>
        </w:rPr>
      </w:pPr>
      <w:bookmarkStart w:id="59" w:name="_Toc230944892"/>
      <w:r w:rsidRPr="00876178">
        <w:rPr>
          <w:rFonts w:ascii="Verdana" w:hAnsi="Verdana"/>
          <w:sz w:val="32"/>
        </w:rPr>
        <w:t>Leverandørens organisatoriske og juridiske stilling</w:t>
      </w:r>
      <w:bookmarkEnd w:id="59"/>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8"/>
        <w:gridCol w:w="6660"/>
      </w:tblGrid>
      <w:tr w:rsidR="00B00715" w:rsidRPr="00876178" w14:paraId="6F38A651" w14:textId="77777777" w:rsidTr="00834AF0">
        <w:trPr>
          <w:tblHeader/>
        </w:trPr>
        <w:tc>
          <w:tcPr>
            <w:tcW w:w="3348" w:type="dxa"/>
            <w:shd w:val="clear" w:color="auto" w:fill="E6E6E6"/>
          </w:tcPr>
          <w:p w14:paraId="38BC8349" w14:textId="77777777" w:rsidR="00B00715" w:rsidRPr="00876178" w:rsidRDefault="00B00715" w:rsidP="00B00715">
            <w:pPr>
              <w:rPr>
                <w:rFonts w:ascii="Verdana" w:hAnsi="Verdana" w:cs="Arial"/>
                <w:b/>
                <w:sz w:val="20"/>
                <w:szCs w:val="18"/>
              </w:rPr>
            </w:pPr>
            <w:r w:rsidRPr="00876178">
              <w:rPr>
                <w:rFonts w:ascii="Verdana" w:hAnsi="Verdana" w:cs="Arial"/>
                <w:b/>
                <w:sz w:val="20"/>
                <w:szCs w:val="18"/>
              </w:rPr>
              <w:t>Krav</w:t>
            </w:r>
          </w:p>
        </w:tc>
        <w:tc>
          <w:tcPr>
            <w:tcW w:w="6660" w:type="dxa"/>
            <w:shd w:val="clear" w:color="auto" w:fill="E6E6E6"/>
          </w:tcPr>
          <w:p w14:paraId="3305591E" w14:textId="77777777" w:rsidR="00B00715" w:rsidRPr="00876178" w:rsidRDefault="00B00715" w:rsidP="00B00715">
            <w:pPr>
              <w:rPr>
                <w:rFonts w:ascii="Verdana" w:hAnsi="Verdana" w:cs="Arial"/>
                <w:b/>
                <w:sz w:val="20"/>
                <w:szCs w:val="18"/>
              </w:rPr>
            </w:pPr>
            <w:r w:rsidRPr="00876178">
              <w:rPr>
                <w:rFonts w:ascii="Verdana" w:hAnsi="Verdana" w:cs="Arial"/>
                <w:b/>
                <w:sz w:val="20"/>
                <w:szCs w:val="18"/>
              </w:rPr>
              <w:t>Dokumentasjonskrav</w:t>
            </w:r>
          </w:p>
        </w:tc>
      </w:tr>
      <w:tr w:rsidR="00B00715" w:rsidRPr="00876178" w14:paraId="548AA55D" w14:textId="77777777" w:rsidTr="00834AF0">
        <w:trPr>
          <w:trHeight w:val="1257"/>
        </w:trPr>
        <w:tc>
          <w:tcPr>
            <w:tcW w:w="3348" w:type="dxa"/>
            <w:shd w:val="clear" w:color="auto" w:fill="FFFFFF" w:themeFill="background1"/>
          </w:tcPr>
          <w:p w14:paraId="6B516A22" w14:textId="77777777" w:rsidR="00595C80" w:rsidRPr="00876178" w:rsidRDefault="00595C80" w:rsidP="00B00715">
            <w:pPr>
              <w:rPr>
                <w:rFonts w:ascii="Verdana" w:hAnsi="Verdana" w:cs="Arial"/>
                <w:sz w:val="20"/>
                <w:szCs w:val="18"/>
              </w:rPr>
            </w:pPr>
            <w:bookmarkStart w:id="60" w:name="Tekst30"/>
          </w:p>
          <w:p w14:paraId="2D618C2B" w14:textId="77777777" w:rsidR="00B00715" w:rsidRPr="00876178" w:rsidRDefault="00B00715" w:rsidP="00B00715">
            <w:pPr>
              <w:rPr>
                <w:rFonts w:ascii="Verdana" w:hAnsi="Verdana" w:cs="Arial"/>
                <w:sz w:val="20"/>
                <w:szCs w:val="18"/>
              </w:rPr>
            </w:pPr>
            <w:r w:rsidRPr="00876178">
              <w:rPr>
                <w:rFonts w:ascii="Verdana" w:hAnsi="Verdana" w:cs="Arial"/>
                <w:sz w:val="20"/>
                <w:szCs w:val="18"/>
              </w:rPr>
              <w:t>Leverandør skal være et lovlig etablert foretak</w:t>
            </w:r>
          </w:p>
          <w:bookmarkEnd w:id="60"/>
          <w:p w14:paraId="124B242B" w14:textId="77777777" w:rsidR="00B00715" w:rsidRPr="00876178" w:rsidRDefault="00B00715" w:rsidP="00B00715">
            <w:pPr>
              <w:rPr>
                <w:rFonts w:ascii="Verdana" w:hAnsi="Verdana" w:cs="Arial"/>
                <w:sz w:val="20"/>
                <w:szCs w:val="18"/>
              </w:rPr>
            </w:pPr>
          </w:p>
        </w:tc>
        <w:tc>
          <w:tcPr>
            <w:tcW w:w="6660" w:type="dxa"/>
          </w:tcPr>
          <w:p w14:paraId="67B7313A" w14:textId="77777777" w:rsidR="00595C80" w:rsidRPr="00876178" w:rsidRDefault="00595C80" w:rsidP="00595C80">
            <w:pPr>
              <w:ind w:left="720"/>
              <w:rPr>
                <w:rFonts w:ascii="Verdana" w:hAnsi="Verdana" w:cs="Arial"/>
                <w:sz w:val="20"/>
                <w:szCs w:val="18"/>
              </w:rPr>
            </w:pPr>
          </w:p>
          <w:p w14:paraId="79E87354" w14:textId="77777777" w:rsidR="00B00715" w:rsidRPr="00876178" w:rsidRDefault="00B00715" w:rsidP="002D0FAA">
            <w:pPr>
              <w:numPr>
                <w:ilvl w:val="0"/>
                <w:numId w:val="2"/>
              </w:numPr>
              <w:rPr>
                <w:rFonts w:ascii="Verdana" w:hAnsi="Verdana" w:cs="Arial"/>
                <w:sz w:val="20"/>
                <w:szCs w:val="18"/>
              </w:rPr>
            </w:pPr>
            <w:r w:rsidRPr="00876178">
              <w:rPr>
                <w:rFonts w:ascii="Verdana" w:hAnsi="Verdana" w:cs="Arial"/>
                <w:sz w:val="20"/>
                <w:szCs w:val="18"/>
              </w:rPr>
              <w:t>Norske selskaper: Firmaattest</w:t>
            </w:r>
          </w:p>
          <w:p w14:paraId="659D67FB" w14:textId="77777777" w:rsidR="00B00715" w:rsidRPr="00876178" w:rsidRDefault="00B00715" w:rsidP="002D0FAA">
            <w:pPr>
              <w:numPr>
                <w:ilvl w:val="0"/>
                <w:numId w:val="2"/>
              </w:numPr>
              <w:rPr>
                <w:rFonts w:ascii="Verdana" w:hAnsi="Verdana" w:cs="Arial"/>
                <w:sz w:val="20"/>
                <w:szCs w:val="18"/>
              </w:rPr>
            </w:pPr>
            <w:r w:rsidRPr="00876178">
              <w:rPr>
                <w:rFonts w:ascii="Verdana" w:hAnsi="Verdana" w:cs="Arial"/>
                <w:sz w:val="20"/>
                <w:szCs w:val="18"/>
              </w:rPr>
              <w:t>Utenlandske selskaper: Godtgjørelse på at selskapet er registrert i bransjeregister eller foretaksregister som foreskrevet i lovgivningen i det land hvor leverandør er etablert.</w:t>
            </w:r>
          </w:p>
          <w:p w14:paraId="62AAFBCC" w14:textId="77777777" w:rsidR="00595C80" w:rsidRPr="00876178" w:rsidRDefault="00595C80" w:rsidP="00595C80">
            <w:pPr>
              <w:ind w:left="720"/>
              <w:rPr>
                <w:rFonts w:ascii="Verdana" w:hAnsi="Verdana" w:cs="Arial"/>
                <w:sz w:val="20"/>
                <w:szCs w:val="18"/>
              </w:rPr>
            </w:pPr>
          </w:p>
        </w:tc>
      </w:tr>
    </w:tbl>
    <w:p w14:paraId="65F6BBF9" w14:textId="77777777" w:rsidR="00D06892" w:rsidRPr="00876178" w:rsidRDefault="00D06892" w:rsidP="00D06892">
      <w:pPr>
        <w:rPr>
          <w:rFonts w:ascii="Verdana" w:hAnsi="Verdana" w:cs="Arial"/>
          <w:sz w:val="20"/>
          <w:szCs w:val="18"/>
        </w:rPr>
      </w:pPr>
    </w:p>
    <w:p w14:paraId="45961B78" w14:textId="77777777" w:rsidR="00D06892" w:rsidRPr="00876178" w:rsidRDefault="00D06892" w:rsidP="0046650C">
      <w:pPr>
        <w:pStyle w:val="Overskrift2"/>
        <w:ind w:left="578" w:hanging="578"/>
        <w:rPr>
          <w:rFonts w:ascii="Verdana" w:hAnsi="Verdana"/>
          <w:sz w:val="32"/>
        </w:rPr>
      </w:pPr>
      <w:bookmarkStart w:id="61" w:name="_Toc230944893"/>
      <w:r w:rsidRPr="00876178">
        <w:rPr>
          <w:rFonts w:ascii="Verdana" w:hAnsi="Verdana"/>
          <w:sz w:val="32"/>
        </w:rPr>
        <w:lastRenderedPageBreak/>
        <w:t>Leverandørens økonomiske og finansielle stilling</w:t>
      </w:r>
      <w:bookmarkEnd w:id="61"/>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8"/>
        <w:gridCol w:w="6660"/>
      </w:tblGrid>
      <w:tr w:rsidR="00D06892" w:rsidRPr="00876178" w14:paraId="3F282FF7" w14:textId="77777777">
        <w:tc>
          <w:tcPr>
            <w:tcW w:w="3348" w:type="dxa"/>
            <w:shd w:val="clear" w:color="auto" w:fill="E6E6E6"/>
          </w:tcPr>
          <w:p w14:paraId="2AA8A688" w14:textId="77777777" w:rsidR="00D06892" w:rsidRPr="00876178" w:rsidRDefault="00D06892" w:rsidP="00D21B83">
            <w:pPr>
              <w:keepNext/>
              <w:keepLines/>
              <w:rPr>
                <w:rFonts w:ascii="Verdana" w:hAnsi="Verdana" w:cs="Arial"/>
                <w:b/>
                <w:bCs/>
                <w:sz w:val="20"/>
                <w:szCs w:val="18"/>
              </w:rPr>
            </w:pPr>
            <w:r w:rsidRPr="00876178">
              <w:rPr>
                <w:rFonts w:ascii="Verdana" w:hAnsi="Verdana" w:cs="Arial"/>
                <w:b/>
                <w:bCs/>
                <w:sz w:val="20"/>
                <w:szCs w:val="18"/>
              </w:rPr>
              <w:t>Krav</w:t>
            </w:r>
            <w:r w:rsidR="009B2C56" w:rsidRPr="00876178">
              <w:rPr>
                <w:rFonts w:ascii="Verdana" w:hAnsi="Verdana" w:cs="Arial"/>
                <w:b/>
                <w:bCs/>
                <w:sz w:val="20"/>
                <w:szCs w:val="18"/>
              </w:rPr>
              <w:t xml:space="preserve"> </w:t>
            </w:r>
          </w:p>
        </w:tc>
        <w:tc>
          <w:tcPr>
            <w:tcW w:w="6660" w:type="dxa"/>
            <w:shd w:val="clear" w:color="auto" w:fill="E6E6E6"/>
          </w:tcPr>
          <w:p w14:paraId="23098461" w14:textId="77777777" w:rsidR="00D06892" w:rsidRPr="00876178" w:rsidRDefault="00D06892" w:rsidP="00D21B83">
            <w:pPr>
              <w:keepNext/>
              <w:keepLines/>
              <w:rPr>
                <w:rFonts w:ascii="Verdana" w:hAnsi="Verdana" w:cs="Arial"/>
                <w:b/>
                <w:bCs/>
                <w:sz w:val="20"/>
                <w:szCs w:val="18"/>
              </w:rPr>
            </w:pPr>
            <w:r w:rsidRPr="00876178">
              <w:rPr>
                <w:rFonts w:ascii="Verdana" w:hAnsi="Verdana" w:cs="Arial"/>
                <w:b/>
                <w:bCs/>
                <w:sz w:val="20"/>
                <w:szCs w:val="18"/>
              </w:rPr>
              <w:t>Dokumentasjonskrav</w:t>
            </w:r>
            <w:r w:rsidR="009B2C56" w:rsidRPr="00876178">
              <w:rPr>
                <w:rFonts w:ascii="Verdana" w:hAnsi="Verdana" w:cs="Arial"/>
                <w:b/>
                <w:bCs/>
                <w:sz w:val="20"/>
                <w:szCs w:val="18"/>
              </w:rPr>
              <w:t xml:space="preserve"> </w:t>
            </w:r>
          </w:p>
        </w:tc>
      </w:tr>
      <w:tr w:rsidR="00D06892" w:rsidRPr="00876178" w14:paraId="5B31C947" w14:textId="77777777" w:rsidTr="00FA7B3A">
        <w:tc>
          <w:tcPr>
            <w:tcW w:w="3348" w:type="dxa"/>
          </w:tcPr>
          <w:p w14:paraId="03C4EF73" w14:textId="77777777" w:rsidR="00595C80" w:rsidRPr="00876178" w:rsidRDefault="00595C80" w:rsidP="00F60035">
            <w:pPr>
              <w:keepNext/>
              <w:keepLines/>
              <w:rPr>
                <w:rFonts w:ascii="Verdana" w:hAnsi="Verdana" w:cs="Arial"/>
                <w:sz w:val="20"/>
                <w:szCs w:val="18"/>
              </w:rPr>
            </w:pPr>
          </w:p>
          <w:p w14:paraId="3522C4A7" w14:textId="247FBA61" w:rsidR="00F60035" w:rsidRPr="00961FC6" w:rsidRDefault="00F60035" w:rsidP="00F60035">
            <w:pPr>
              <w:keepNext/>
              <w:keepLines/>
              <w:rPr>
                <w:rFonts w:ascii="Verdana" w:hAnsi="Verdana" w:cs="Arial"/>
                <w:color w:val="EE0000"/>
                <w:sz w:val="20"/>
                <w:szCs w:val="18"/>
              </w:rPr>
            </w:pPr>
            <w:r w:rsidRPr="00876178">
              <w:rPr>
                <w:rFonts w:ascii="Verdana" w:hAnsi="Verdana" w:cs="Arial"/>
                <w:sz w:val="20"/>
                <w:szCs w:val="18"/>
              </w:rPr>
              <w:t xml:space="preserve">Leverandør må ha god økonomisk og finansiell styrke i forhold til sin virksomhet generelt og i forhold til denne anskaffelsens karakter. Det kreves minimum samlet kredittratingskarakter A </w:t>
            </w:r>
            <w:r w:rsidRPr="001D3E84">
              <w:rPr>
                <w:rFonts w:ascii="Verdana" w:hAnsi="Verdana" w:cs="Arial"/>
                <w:sz w:val="20"/>
                <w:szCs w:val="18"/>
              </w:rPr>
              <w:t>(kredittverdig) eller bedre</w:t>
            </w:r>
            <w:r w:rsidR="001D3E84" w:rsidRPr="001D3E84">
              <w:rPr>
                <w:rFonts w:ascii="Verdana" w:hAnsi="Verdana" w:cs="Arial"/>
                <w:sz w:val="20"/>
                <w:szCs w:val="18"/>
              </w:rPr>
              <w:t>.</w:t>
            </w:r>
          </w:p>
          <w:p w14:paraId="11DF0526" w14:textId="77777777" w:rsidR="001930CC" w:rsidRPr="00876178" w:rsidRDefault="001930CC" w:rsidP="001930CC">
            <w:pPr>
              <w:keepNext/>
              <w:keepLines/>
              <w:rPr>
                <w:rFonts w:ascii="Verdana" w:hAnsi="Verdana" w:cs="Arial"/>
                <w:color w:val="000000"/>
                <w:sz w:val="20"/>
                <w:szCs w:val="18"/>
              </w:rPr>
            </w:pPr>
          </w:p>
          <w:p w14:paraId="33D54B69" w14:textId="77777777" w:rsidR="001212BF" w:rsidRPr="00876178" w:rsidRDefault="001212BF" w:rsidP="00DA2AA0">
            <w:pPr>
              <w:keepNext/>
              <w:keepLines/>
              <w:rPr>
                <w:rFonts w:ascii="Verdana" w:hAnsi="Verdana" w:cs="Arial"/>
                <w:color w:val="000000"/>
                <w:sz w:val="20"/>
                <w:szCs w:val="18"/>
              </w:rPr>
            </w:pPr>
          </w:p>
        </w:tc>
        <w:tc>
          <w:tcPr>
            <w:tcW w:w="6660" w:type="dxa"/>
          </w:tcPr>
          <w:p w14:paraId="64F6CA79" w14:textId="77777777" w:rsidR="001D3E84" w:rsidRDefault="001D3E84" w:rsidP="00F60035">
            <w:pPr>
              <w:keepNext/>
              <w:keepLines/>
              <w:rPr>
                <w:rFonts w:asciiTheme="majorHAnsi" w:hAnsiTheme="majorHAnsi" w:cstheme="majorHAnsi"/>
                <w:sz w:val="24"/>
                <w:szCs w:val="24"/>
              </w:rPr>
            </w:pPr>
          </w:p>
          <w:p w14:paraId="3469D589" w14:textId="01639925" w:rsidR="00BC03DA" w:rsidRPr="00876178" w:rsidRDefault="001D3E84" w:rsidP="00F60035">
            <w:pPr>
              <w:keepNext/>
              <w:keepLines/>
              <w:rPr>
                <w:rFonts w:ascii="Verdana" w:hAnsi="Verdana" w:cs="Arial"/>
                <w:sz w:val="20"/>
                <w:szCs w:val="18"/>
              </w:rPr>
            </w:pPr>
            <w:r w:rsidRPr="00601D33">
              <w:rPr>
                <w:rFonts w:asciiTheme="majorHAnsi" w:hAnsiTheme="majorHAnsi" w:cstheme="majorHAnsi"/>
                <w:sz w:val="24"/>
                <w:szCs w:val="24"/>
              </w:rPr>
              <w:t>Oppdragsgiver bruker proff.no Dersom leverandøren har saklig grunn til ikke å fremlegge den dokumentasjon Oppdragsgiver har krevd, kan han dokumentere sin økonomiske og finansielle kapasitet ved å fremlegge ethvert annet dokument som Oppdragsgiver anser egnet.</w:t>
            </w:r>
          </w:p>
        </w:tc>
      </w:tr>
    </w:tbl>
    <w:p w14:paraId="200380D6" w14:textId="77777777" w:rsidR="00D06892" w:rsidRPr="00876178" w:rsidRDefault="00D06892" w:rsidP="00D06892">
      <w:pPr>
        <w:rPr>
          <w:rFonts w:ascii="Verdana" w:hAnsi="Verdana" w:cs="Arial"/>
          <w:color w:val="000000"/>
          <w:sz w:val="20"/>
          <w:szCs w:val="18"/>
        </w:rPr>
      </w:pPr>
    </w:p>
    <w:p w14:paraId="417255A1" w14:textId="77777777" w:rsidR="00D06892" w:rsidRPr="00876178" w:rsidRDefault="00D06892" w:rsidP="0046650C">
      <w:pPr>
        <w:pStyle w:val="Overskrift2"/>
        <w:ind w:left="578" w:hanging="578"/>
        <w:rPr>
          <w:rFonts w:ascii="Verdana" w:hAnsi="Verdana"/>
          <w:sz w:val="32"/>
        </w:rPr>
      </w:pPr>
      <w:bookmarkStart w:id="62" w:name="_Toc234135365"/>
      <w:bookmarkStart w:id="63" w:name="_Toc234135366"/>
      <w:bookmarkStart w:id="64" w:name="_Toc234135367"/>
      <w:bookmarkStart w:id="65" w:name="_Toc230944894"/>
      <w:bookmarkStart w:id="66" w:name="_Toc181781971"/>
      <w:bookmarkEnd w:id="62"/>
      <w:bookmarkEnd w:id="63"/>
      <w:bookmarkEnd w:id="64"/>
      <w:r w:rsidRPr="00876178">
        <w:rPr>
          <w:rFonts w:ascii="Verdana" w:hAnsi="Verdana"/>
          <w:sz w:val="32"/>
        </w:rPr>
        <w:t>Leverandørens tekniske og faglige kvalifikasjoner</w:t>
      </w:r>
      <w:bookmarkEnd w:id="65"/>
      <w:r w:rsidRPr="00876178">
        <w:rPr>
          <w:rFonts w:ascii="Verdana" w:hAnsi="Verdana"/>
          <w:sz w:val="32"/>
        </w:rPr>
        <w:t xml:space="preserve">  </w:t>
      </w:r>
      <w:bookmarkEnd w:id="66"/>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5E0" w:firstRow="1" w:lastRow="1" w:firstColumn="1" w:lastColumn="1" w:noHBand="0" w:noVBand="1"/>
      </w:tblPr>
      <w:tblGrid>
        <w:gridCol w:w="3348"/>
        <w:gridCol w:w="6660"/>
      </w:tblGrid>
      <w:tr w:rsidR="00A02CB6" w:rsidRPr="00876178" w14:paraId="62ECF219" w14:textId="77777777" w:rsidTr="00AE2739">
        <w:trPr>
          <w:tblHeader/>
        </w:trPr>
        <w:tc>
          <w:tcPr>
            <w:tcW w:w="3348" w:type="dxa"/>
          </w:tcPr>
          <w:p w14:paraId="5A4BCAB1" w14:textId="77777777" w:rsidR="00A02CB6" w:rsidRPr="00876178" w:rsidRDefault="00A02CB6" w:rsidP="00AE2739">
            <w:pPr>
              <w:keepNext/>
              <w:keepLines/>
              <w:rPr>
                <w:rFonts w:ascii="Verdana" w:hAnsi="Verdana" w:cs="Arial"/>
                <w:b/>
                <w:bCs/>
                <w:sz w:val="20"/>
                <w:szCs w:val="18"/>
              </w:rPr>
            </w:pPr>
            <w:r w:rsidRPr="00876178">
              <w:rPr>
                <w:rFonts w:ascii="Verdana" w:hAnsi="Verdana" w:cs="Arial"/>
                <w:b/>
                <w:bCs/>
                <w:sz w:val="20"/>
                <w:szCs w:val="18"/>
              </w:rPr>
              <w:t xml:space="preserve">Krav </w:t>
            </w:r>
          </w:p>
        </w:tc>
        <w:tc>
          <w:tcPr>
            <w:tcW w:w="6660" w:type="dxa"/>
          </w:tcPr>
          <w:p w14:paraId="28ABD3E6" w14:textId="77777777" w:rsidR="00A02CB6" w:rsidRPr="00876178" w:rsidRDefault="00A02CB6" w:rsidP="00AE2739">
            <w:pPr>
              <w:keepNext/>
              <w:keepLines/>
              <w:rPr>
                <w:rFonts w:ascii="Verdana" w:hAnsi="Verdana" w:cs="Arial"/>
                <w:b/>
                <w:bCs/>
                <w:sz w:val="20"/>
                <w:szCs w:val="18"/>
              </w:rPr>
            </w:pPr>
            <w:r w:rsidRPr="00876178">
              <w:rPr>
                <w:rFonts w:ascii="Verdana" w:hAnsi="Verdana" w:cs="Arial"/>
                <w:b/>
                <w:bCs/>
                <w:sz w:val="20"/>
                <w:szCs w:val="18"/>
              </w:rPr>
              <w:t xml:space="preserve">Dokumentasjonskrav </w:t>
            </w:r>
          </w:p>
        </w:tc>
      </w:tr>
      <w:tr w:rsidR="00A02CB6" w:rsidRPr="00876178" w14:paraId="2E49CCED" w14:textId="77777777" w:rsidTr="00AE2739">
        <w:tc>
          <w:tcPr>
            <w:tcW w:w="3348" w:type="dxa"/>
          </w:tcPr>
          <w:p w14:paraId="3710973A" w14:textId="77777777" w:rsidR="00887FEA" w:rsidRPr="00876178" w:rsidRDefault="00887FEA" w:rsidP="00AE2739">
            <w:pPr>
              <w:keepNext/>
              <w:keepLines/>
              <w:rPr>
                <w:rFonts w:ascii="Verdana" w:hAnsi="Verdana" w:cs="Arial"/>
                <w:sz w:val="20"/>
                <w:szCs w:val="18"/>
              </w:rPr>
            </w:pPr>
          </w:p>
          <w:p w14:paraId="1286665D" w14:textId="77777777" w:rsidR="00A02CB6" w:rsidRPr="00876178" w:rsidRDefault="00A02CB6" w:rsidP="00AE2739">
            <w:pPr>
              <w:keepNext/>
              <w:keepLines/>
              <w:rPr>
                <w:rFonts w:ascii="Verdana" w:hAnsi="Verdana" w:cs="Arial"/>
                <w:sz w:val="20"/>
                <w:szCs w:val="18"/>
              </w:rPr>
            </w:pPr>
            <w:r w:rsidRPr="00876178">
              <w:rPr>
                <w:rFonts w:ascii="Verdana" w:hAnsi="Verdana" w:cs="Arial"/>
                <w:sz w:val="20"/>
                <w:szCs w:val="18"/>
              </w:rPr>
              <w:t>Leverandøren skal ha tilstrekkelig erfaring fra tilsvarende oppdrag i løpet av de 3 siste årene.</w:t>
            </w:r>
          </w:p>
        </w:tc>
        <w:tc>
          <w:tcPr>
            <w:tcW w:w="6660" w:type="dxa"/>
          </w:tcPr>
          <w:p w14:paraId="4911AC8A" w14:textId="77777777" w:rsidR="00887FEA" w:rsidRPr="00876178" w:rsidRDefault="00887FEA" w:rsidP="00AE2739">
            <w:pPr>
              <w:keepNext/>
              <w:keepLines/>
              <w:rPr>
                <w:rFonts w:ascii="Verdana" w:hAnsi="Verdana" w:cs="Arial"/>
                <w:sz w:val="20"/>
                <w:szCs w:val="18"/>
              </w:rPr>
            </w:pPr>
          </w:p>
          <w:p w14:paraId="46151129" w14:textId="77777777" w:rsidR="00A02CB6" w:rsidRPr="00876178" w:rsidRDefault="00A02CB6" w:rsidP="00AE2739">
            <w:pPr>
              <w:keepNext/>
              <w:keepLines/>
              <w:rPr>
                <w:rFonts w:ascii="Verdana" w:hAnsi="Verdana" w:cs="Arial"/>
                <w:sz w:val="20"/>
                <w:szCs w:val="18"/>
              </w:rPr>
            </w:pPr>
            <w:r w:rsidRPr="00876178">
              <w:rPr>
                <w:rFonts w:ascii="Verdana" w:hAnsi="Verdana" w:cs="Arial"/>
                <w:sz w:val="20"/>
                <w:szCs w:val="18"/>
              </w:rPr>
              <w:t>Beskrivelse av leverandørens mest relevante oppdrag i løpet av de siste 3 årene. For leverandører med mange oppdrag, er det nok å beskrive de 3 mest relevante.</w:t>
            </w:r>
          </w:p>
          <w:p w14:paraId="3140225E" w14:textId="77777777" w:rsidR="00A02CB6" w:rsidRPr="00876178" w:rsidRDefault="00A02CB6" w:rsidP="00AE2739">
            <w:pPr>
              <w:keepNext/>
              <w:keepLines/>
              <w:rPr>
                <w:rFonts w:ascii="Verdana" w:hAnsi="Verdana" w:cs="Arial"/>
                <w:sz w:val="20"/>
                <w:szCs w:val="18"/>
              </w:rPr>
            </w:pPr>
          </w:p>
          <w:p w14:paraId="04734D23" w14:textId="77777777" w:rsidR="00A02CB6" w:rsidRPr="00876178" w:rsidRDefault="00A02CB6" w:rsidP="00AE2739">
            <w:pPr>
              <w:keepNext/>
              <w:keepLines/>
              <w:rPr>
                <w:rFonts w:ascii="Verdana" w:hAnsi="Verdana" w:cs="Arial"/>
                <w:sz w:val="20"/>
                <w:szCs w:val="18"/>
              </w:rPr>
            </w:pPr>
            <w:r w:rsidRPr="00876178">
              <w:rPr>
                <w:rFonts w:ascii="Verdana" w:hAnsi="Verdana" w:cs="Arial"/>
                <w:sz w:val="20"/>
                <w:szCs w:val="18"/>
              </w:rPr>
              <w:t>Beskrivelsen må inkludere angivelse av oppdragets verdi/omfang, tidspunkt og mottaker (navn, telefon og e-post.) Referanser vil kunne bli kontaktet ved behov for klargjøring av oppdragets relevans. Det er likevel slik at det er leverandørens ansvar å dokumentere relevans gjennom beskrivelsen.</w:t>
            </w:r>
            <w:r w:rsidR="006A0834" w:rsidRPr="00876178">
              <w:rPr>
                <w:rFonts w:ascii="Verdana" w:hAnsi="Verdana" w:cs="Arial"/>
                <w:sz w:val="20"/>
                <w:szCs w:val="18"/>
              </w:rPr>
              <w:t xml:space="preserve"> </w:t>
            </w:r>
          </w:p>
          <w:p w14:paraId="5662FB26" w14:textId="77777777" w:rsidR="00887FEA" w:rsidRPr="00876178" w:rsidRDefault="00887FEA" w:rsidP="00AE2739">
            <w:pPr>
              <w:keepNext/>
              <w:keepLines/>
              <w:rPr>
                <w:rFonts w:ascii="Verdana" w:hAnsi="Verdana" w:cs="Arial"/>
                <w:sz w:val="20"/>
                <w:szCs w:val="18"/>
              </w:rPr>
            </w:pPr>
          </w:p>
        </w:tc>
      </w:tr>
      <w:tr w:rsidR="00A02CB6" w:rsidRPr="00876178" w14:paraId="56CC64DD" w14:textId="77777777" w:rsidTr="00AE2739">
        <w:tc>
          <w:tcPr>
            <w:tcW w:w="3348" w:type="dxa"/>
          </w:tcPr>
          <w:p w14:paraId="60477E0E" w14:textId="77777777" w:rsidR="00887FEA" w:rsidRPr="00876178" w:rsidRDefault="00887FEA" w:rsidP="00AE2739">
            <w:pPr>
              <w:rPr>
                <w:rFonts w:ascii="Verdana" w:hAnsi="Verdana" w:cs="Arial"/>
                <w:sz w:val="10"/>
                <w:szCs w:val="18"/>
              </w:rPr>
            </w:pPr>
          </w:p>
          <w:p w14:paraId="0E2A3A4D" w14:textId="29970427" w:rsidR="00A02CB6" w:rsidRPr="00876178" w:rsidRDefault="00A02CB6" w:rsidP="00AE2739">
            <w:pPr>
              <w:rPr>
                <w:rFonts w:ascii="Verdana" w:hAnsi="Verdana" w:cs="Arial"/>
                <w:sz w:val="20"/>
                <w:szCs w:val="18"/>
              </w:rPr>
            </w:pPr>
            <w:r w:rsidRPr="00876178">
              <w:rPr>
                <w:rFonts w:ascii="Verdana" w:hAnsi="Verdana" w:cs="Arial"/>
                <w:sz w:val="20"/>
                <w:szCs w:val="18"/>
              </w:rPr>
              <w:t>Leverandøren skal ha tilstrekkelig gjennomføringsevne og kapasitet for dette oppdraget.</w:t>
            </w:r>
          </w:p>
          <w:p w14:paraId="050B5872" w14:textId="77777777" w:rsidR="00A02CB6" w:rsidRPr="00876178" w:rsidRDefault="00A02CB6" w:rsidP="00AE2739">
            <w:pPr>
              <w:rPr>
                <w:rFonts w:ascii="Verdana" w:hAnsi="Verdana" w:cs="Arial"/>
                <w:sz w:val="20"/>
                <w:szCs w:val="18"/>
              </w:rPr>
            </w:pPr>
          </w:p>
        </w:tc>
        <w:tc>
          <w:tcPr>
            <w:tcW w:w="6660" w:type="dxa"/>
          </w:tcPr>
          <w:p w14:paraId="1F4CB0EF" w14:textId="77777777" w:rsidR="00A02CB6" w:rsidRPr="00876178" w:rsidRDefault="00A02CB6" w:rsidP="00887FEA">
            <w:pPr>
              <w:rPr>
                <w:rFonts w:ascii="Verdana" w:hAnsi="Verdana"/>
                <w:sz w:val="20"/>
              </w:rPr>
            </w:pPr>
          </w:p>
          <w:p w14:paraId="5C2C780C" w14:textId="77777777" w:rsidR="00A02CB6" w:rsidRPr="00876178" w:rsidRDefault="00A02CB6" w:rsidP="00AE2739">
            <w:pPr>
              <w:pStyle w:val="Default"/>
              <w:rPr>
                <w:rFonts w:ascii="Verdana" w:hAnsi="Verdana" w:cs="Arial"/>
                <w:color w:val="auto"/>
                <w:sz w:val="20"/>
                <w:szCs w:val="18"/>
              </w:rPr>
            </w:pPr>
            <w:r w:rsidRPr="00876178">
              <w:rPr>
                <w:rFonts w:ascii="Verdana" w:hAnsi="Verdana" w:cs="Arial"/>
                <w:color w:val="auto"/>
                <w:sz w:val="20"/>
                <w:szCs w:val="18"/>
              </w:rPr>
              <w:t>Oversikt over bemanning knyttet til dette oppdraget legges ved</w:t>
            </w:r>
          </w:p>
          <w:p w14:paraId="3106392E" w14:textId="77777777" w:rsidR="00A02CB6" w:rsidRPr="00876178" w:rsidRDefault="00A02CB6" w:rsidP="00AE2739">
            <w:pPr>
              <w:pStyle w:val="Default"/>
              <w:rPr>
                <w:rFonts w:ascii="Verdana" w:hAnsi="Verdana" w:cs="Arial"/>
                <w:sz w:val="20"/>
                <w:szCs w:val="18"/>
              </w:rPr>
            </w:pPr>
          </w:p>
        </w:tc>
      </w:tr>
      <w:tr w:rsidR="00A02CB6" w:rsidRPr="00876178" w14:paraId="498FEE7B" w14:textId="77777777" w:rsidTr="00AE2739">
        <w:trPr>
          <w:trHeight w:val="850"/>
        </w:trPr>
        <w:tc>
          <w:tcPr>
            <w:tcW w:w="3348" w:type="dxa"/>
          </w:tcPr>
          <w:p w14:paraId="7A46533D" w14:textId="77777777" w:rsidR="00887FEA" w:rsidRPr="00876178" w:rsidRDefault="00887FEA" w:rsidP="00AE2739">
            <w:pPr>
              <w:rPr>
                <w:rFonts w:ascii="Verdana" w:hAnsi="Verdana"/>
                <w:sz w:val="20"/>
              </w:rPr>
            </w:pPr>
          </w:p>
          <w:p w14:paraId="76F44D02" w14:textId="77777777" w:rsidR="00A02CB6" w:rsidRPr="00876178" w:rsidRDefault="00A02CB6" w:rsidP="00AE2739">
            <w:pPr>
              <w:rPr>
                <w:rFonts w:ascii="Verdana" w:hAnsi="Verdana"/>
                <w:sz w:val="20"/>
              </w:rPr>
            </w:pPr>
            <w:r w:rsidRPr="00876178">
              <w:rPr>
                <w:rFonts w:ascii="Verdana" w:hAnsi="Verdana"/>
                <w:sz w:val="20"/>
              </w:rPr>
              <w:t>Det kreves et godt og velfungerende kvalitetssikrings-system for ytelsene som skal leveres.</w:t>
            </w:r>
          </w:p>
          <w:p w14:paraId="153B3DB1" w14:textId="77777777" w:rsidR="00A02CB6" w:rsidRPr="00876178" w:rsidRDefault="00A02CB6" w:rsidP="00AE2739">
            <w:pPr>
              <w:rPr>
                <w:rFonts w:ascii="Verdana" w:hAnsi="Verdana" w:cs="Arial"/>
                <w:sz w:val="20"/>
                <w:szCs w:val="18"/>
              </w:rPr>
            </w:pPr>
          </w:p>
        </w:tc>
        <w:tc>
          <w:tcPr>
            <w:tcW w:w="6660" w:type="dxa"/>
          </w:tcPr>
          <w:p w14:paraId="1CBA5B70" w14:textId="77777777" w:rsidR="00887FEA" w:rsidRPr="00876178" w:rsidRDefault="00887FEA" w:rsidP="00AE2739">
            <w:pPr>
              <w:spacing w:line="360" w:lineRule="auto"/>
              <w:rPr>
                <w:rFonts w:ascii="Verdana" w:hAnsi="Verdana" w:cs="Arial"/>
                <w:sz w:val="20"/>
                <w:szCs w:val="18"/>
              </w:rPr>
            </w:pPr>
          </w:p>
          <w:p w14:paraId="34528AA4" w14:textId="77777777" w:rsidR="00A02CB6" w:rsidRPr="00876178" w:rsidRDefault="00A02CB6" w:rsidP="00AE2739">
            <w:pPr>
              <w:spacing w:line="360" w:lineRule="auto"/>
              <w:rPr>
                <w:rFonts w:ascii="Verdana" w:hAnsi="Verdana" w:cs="Arial"/>
                <w:sz w:val="20"/>
                <w:szCs w:val="18"/>
              </w:rPr>
            </w:pPr>
            <w:r w:rsidRPr="00876178">
              <w:rPr>
                <w:rFonts w:ascii="Verdana" w:hAnsi="Verdana" w:cs="Arial"/>
                <w:sz w:val="20"/>
                <w:szCs w:val="18"/>
              </w:rPr>
              <w:t>Kopi av systemsertifikat utstedt av akkrediterte sertifiseringsorganer eller tilsvarende dokumentasjon.</w:t>
            </w:r>
          </w:p>
          <w:p w14:paraId="5D9D7CD5" w14:textId="77777777" w:rsidR="00A02CB6" w:rsidRPr="00876178" w:rsidRDefault="00A02CB6" w:rsidP="00AE2739">
            <w:pPr>
              <w:spacing w:line="360" w:lineRule="auto"/>
              <w:rPr>
                <w:rFonts w:ascii="Verdana" w:hAnsi="Verdana" w:cs="Arial"/>
                <w:i/>
                <w:sz w:val="20"/>
                <w:szCs w:val="18"/>
              </w:rPr>
            </w:pPr>
            <w:r w:rsidRPr="00876178">
              <w:rPr>
                <w:rFonts w:ascii="Verdana" w:hAnsi="Verdana" w:cs="Arial"/>
                <w:i/>
                <w:sz w:val="20"/>
                <w:szCs w:val="18"/>
              </w:rPr>
              <w:t xml:space="preserve">eller </w:t>
            </w:r>
          </w:p>
          <w:p w14:paraId="7DCAED9D" w14:textId="77777777" w:rsidR="00A02CB6" w:rsidRPr="00876178" w:rsidRDefault="00A02CB6" w:rsidP="00AE2739">
            <w:pPr>
              <w:spacing w:line="360" w:lineRule="auto"/>
              <w:rPr>
                <w:rFonts w:ascii="Verdana" w:hAnsi="Verdana" w:cs="Arial"/>
                <w:sz w:val="20"/>
                <w:szCs w:val="18"/>
              </w:rPr>
            </w:pPr>
            <w:r w:rsidRPr="00876178">
              <w:rPr>
                <w:rFonts w:ascii="Verdana" w:hAnsi="Verdana" w:cs="Arial"/>
                <w:sz w:val="20"/>
                <w:szCs w:val="18"/>
              </w:rPr>
              <w:lastRenderedPageBreak/>
              <w:t>Redegjørelse vedrørende leverandørens kvalitetssikringssystem/- styringssystem</w:t>
            </w:r>
          </w:p>
          <w:p w14:paraId="6D0A9200" w14:textId="77777777" w:rsidR="00A02CB6" w:rsidRPr="00876178" w:rsidRDefault="00A02CB6" w:rsidP="00AE2739">
            <w:pPr>
              <w:spacing w:line="360" w:lineRule="auto"/>
              <w:rPr>
                <w:rFonts w:ascii="Verdana" w:hAnsi="Verdana" w:cs="Arial"/>
                <w:sz w:val="20"/>
                <w:szCs w:val="18"/>
              </w:rPr>
            </w:pPr>
          </w:p>
        </w:tc>
      </w:tr>
    </w:tbl>
    <w:p w14:paraId="197D4587" w14:textId="77777777" w:rsidR="00682FD2" w:rsidRDefault="00682FD2" w:rsidP="00CC4836">
      <w:pPr>
        <w:spacing w:line="240" w:lineRule="auto"/>
        <w:rPr>
          <w:rFonts w:asciiTheme="majorHAnsi" w:hAnsiTheme="majorHAnsi" w:cstheme="majorHAnsi"/>
          <w:b/>
          <w:sz w:val="24"/>
          <w:szCs w:val="24"/>
        </w:rPr>
      </w:pPr>
    </w:p>
    <w:p w14:paraId="08371919" w14:textId="1A4D1076" w:rsidR="00CC4836" w:rsidRPr="00601D33" w:rsidRDefault="00CC4836" w:rsidP="00CC4836">
      <w:pPr>
        <w:spacing w:line="240" w:lineRule="auto"/>
        <w:rPr>
          <w:rFonts w:asciiTheme="majorHAnsi" w:hAnsiTheme="majorHAnsi" w:cstheme="majorHAnsi"/>
          <w:b/>
          <w:sz w:val="24"/>
          <w:szCs w:val="24"/>
        </w:rPr>
      </w:pPr>
      <w:r w:rsidRPr="00601D33">
        <w:rPr>
          <w:rFonts w:asciiTheme="majorHAnsi" w:hAnsiTheme="majorHAnsi" w:cstheme="majorHAnsi"/>
          <w:b/>
          <w:sz w:val="24"/>
          <w:szCs w:val="24"/>
        </w:rPr>
        <w:t>Viktig</w:t>
      </w:r>
    </w:p>
    <w:p w14:paraId="44CA8EAD" w14:textId="77777777" w:rsidR="00CC4836" w:rsidRPr="00601D33" w:rsidRDefault="00CC4836" w:rsidP="00CC4836">
      <w:p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Dersom leverandøren planlegger å overlate en ikke uvesentlig del av kontrakten til </w:t>
      </w:r>
    </w:p>
    <w:p w14:paraId="29D05E56" w14:textId="77777777" w:rsidR="00CC4836" w:rsidRPr="00601D33" w:rsidRDefault="00CC4836" w:rsidP="00CC4836">
      <w:pPr>
        <w:spacing w:line="240" w:lineRule="auto"/>
        <w:rPr>
          <w:rFonts w:asciiTheme="majorHAnsi" w:hAnsiTheme="majorHAnsi" w:cstheme="majorHAnsi"/>
          <w:sz w:val="24"/>
          <w:szCs w:val="24"/>
        </w:rPr>
      </w:pPr>
      <w:r w:rsidRPr="00601D33">
        <w:rPr>
          <w:rFonts w:asciiTheme="majorHAnsi" w:hAnsiTheme="majorHAnsi" w:cstheme="majorHAnsi"/>
          <w:sz w:val="24"/>
          <w:szCs w:val="24"/>
        </w:rPr>
        <w:t xml:space="preserve">underleverandører som skal ha en selvstendig rolle ved utførelsen av oppdraget, skal det gis en kort beskrivelse av underleverandørene og hvilken del / hvilke deler av oppdraget underleverandør skal utføre. Det stilles samme krav til underleverandør som til hovedleverandør. Leverandør skal kunne fremlegge dokumentasjon på forespørsel fra Oppdragsgiver. Leverandør som benytter seg av </w:t>
      </w:r>
      <w:r w:rsidRPr="00601D33">
        <w:rPr>
          <w:rFonts w:asciiTheme="majorHAnsi" w:hAnsiTheme="majorHAnsi" w:cstheme="majorHAnsi"/>
          <w:b/>
          <w:bCs/>
          <w:sz w:val="24"/>
          <w:szCs w:val="24"/>
        </w:rPr>
        <w:t>underleverandør</w:t>
      </w:r>
      <w:r w:rsidRPr="00601D33">
        <w:rPr>
          <w:rFonts w:asciiTheme="majorHAnsi" w:hAnsiTheme="majorHAnsi" w:cstheme="majorHAnsi"/>
          <w:sz w:val="24"/>
          <w:szCs w:val="24"/>
        </w:rPr>
        <w:t xml:space="preserve"> i henhold til overnevnte MÅ i tilbudet vedlegge en </w:t>
      </w:r>
      <w:r w:rsidRPr="00601D33">
        <w:rPr>
          <w:rFonts w:asciiTheme="majorHAnsi" w:hAnsiTheme="majorHAnsi" w:cstheme="majorHAnsi"/>
          <w:b/>
          <w:bCs/>
          <w:sz w:val="24"/>
          <w:szCs w:val="24"/>
        </w:rPr>
        <w:t>forpliktende erklæring</w:t>
      </w:r>
      <w:r w:rsidRPr="00601D33">
        <w:rPr>
          <w:rFonts w:asciiTheme="majorHAnsi" w:hAnsiTheme="majorHAnsi" w:cstheme="majorHAnsi"/>
          <w:sz w:val="24"/>
          <w:szCs w:val="24"/>
        </w:rPr>
        <w:t xml:space="preserve"> med en kort beskrivelse av underleverandør og hvilken del/deler av oppdraget underleverandør skal utføre, og som viser at tilbyder vil ha rådighet over nødvendige ressurser i hele kontraktsperioden.</w:t>
      </w:r>
    </w:p>
    <w:p w14:paraId="3AF3785F" w14:textId="39BFDAC4" w:rsidR="00CC4836" w:rsidRPr="00CC4836" w:rsidRDefault="00CC4836">
      <w:pPr>
        <w:spacing w:line="240" w:lineRule="auto"/>
        <w:rPr>
          <w:rFonts w:ascii="Verdana" w:hAnsi="Verdana"/>
          <w:sz w:val="32"/>
          <w:szCs w:val="28"/>
        </w:rPr>
      </w:pPr>
    </w:p>
    <w:p w14:paraId="555DEFFA" w14:textId="77777777" w:rsidR="00682FD2" w:rsidRDefault="00682FD2">
      <w:pPr>
        <w:spacing w:line="240" w:lineRule="auto"/>
        <w:rPr>
          <w:rFonts w:ascii="Verdana" w:hAnsi="Verdana" w:cs="Arial"/>
          <w:b/>
          <w:bCs/>
          <w:kern w:val="32"/>
          <w:sz w:val="36"/>
          <w:szCs w:val="32"/>
        </w:rPr>
      </w:pPr>
      <w:r>
        <w:rPr>
          <w:rFonts w:ascii="Verdana" w:hAnsi="Verdana"/>
          <w:sz w:val="36"/>
        </w:rPr>
        <w:br w:type="page"/>
      </w:r>
    </w:p>
    <w:p w14:paraId="21F274E6" w14:textId="75E10A88" w:rsidR="00D21B83" w:rsidRPr="00876178" w:rsidRDefault="00D04BC0" w:rsidP="00D21B83">
      <w:pPr>
        <w:pStyle w:val="Overskrift1"/>
        <w:rPr>
          <w:rFonts w:ascii="Verdana" w:hAnsi="Verdana"/>
          <w:sz w:val="36"/>
        </w:rPr>
      </w:pPr>
      <w:bookmarkStart w:id="67" w:name="_Toc230944895"/>
      <w:r w:rsidRPr="00876178">
        <w:rPr>
          <w:rFonts w:ascii="Verdana" w:hAnsi="Verdana"/>
          <w:sz w:val="36"/>
        </w:rPr>
        <w:lastRenderedPageBreak/>
        <w:t>Innlevering av tilbud og tilbudsutforming</w:t>
      </w:r>
      <w:bookmarkEnd w:id="67"/>
      <w:r w:rsidR="00D21B83" w:rsidRPr="00876178">
        <w:rPr>
          <w:rFonts w:ascii="Verdana" w:hAnsi="Verdana"/>
          <w:sz w:val="36"/>
        </w:rPr>
        <w:t xml:space="preserve"> </w:t>
      </w:r>
    </w:p>
    <w:p w14:paraId="6D7B6AD4" w14:textId="77777777" w:rsidR="00FD1E9C" w:rsidRPr="00876178" w:rsidRDefault="00C76545" w:rsidP="00AE2739">
      <w:pPr>
        <w:pStyle w:val="Overskrift2"/>
        <w:ind w:left="578" w:hanging="578"/>
        <w:rPr>
          <w:rFonts w:ascii="Verdana" w:hAnsi="Verdana"/>
          <w:sz w:val="20"/>
          <w:szCs w:val="18"/>
        </w:rPr>
      </w:pPr>
      <w:bookmarkStart w:id="68" w:name="_Toc230944896"/>
      <w:r w:rsidRPr="00876178">
        <w:rPr>
          <w:rFonts w:ascii="Verdana" w:hAnsi="Verdana"/>
          <w:sz w:val="32"/>
        </w:rPr>
        <w:t>Innlevering av tilbud</w:t>
      </w:r>
      <w:bookmarkStart w:id="69" w:name="_Toc165189794"/>
      <w:bookmarkEnd w:id="68"/>
    </w:p>
    <w:p w14:paraId="32BE2799" w14:textId="77777777" w:rsidR="003F3D69" w:rsidRPr="00876178" w:rsidRDefault="003F3D69" w:rsidP="003F3D69">
      <w:pPr>
        <w:pStyle w:val="Brdtekst"/>
        <w:rPr>
          <w:rFonts w:ascii="Verdana" w:hAnsi="Verdana" w:cs="Arial"/>
          <w:sz w:val="20"/>
          <w:szCs w:val="18"/>
        </w:rPr>
      </w:pPr>
    </w:p>
    <w:p w14:paraId="4401F7AB" w14:textId="77777777" w:rsidR="003F3D69" w:rsidRPr="00876178" w:rsidRDefault="003F3D69" w:rsidP="003F3D69">
      <w:pPr>
        <w:pStyle w:val="Brdtekst"/>
        <w:rPr>
          <w:rFonts w:ascii="Verdana" w:hAnsi="Verdana" w:cs="Arial"/>
          <w:sz w:val="20"/>
          <w:szCs w:val="18"/>
        </w:rPr>
      </w:pPr>
      <w:r w:rsidRPr="00876178">
        <w:rPr>
          <w:rFonts w:ascii="Verdana" w:hAnsi="Verdana" w:cs="Arial"/>
          <w:sz w:val="20"/>
          <w:szCs w:val="18"/>
        </w:rPr>
        <w:t xml:space="preserve">Tilbudet skal leveres elektronisk via Mercell. Tilbudet skal </w:t>
      </w:r>
      <w:r w:rsidRPr="00876178">
        <w:rPr>
          <w:rFonts w:ascii="Verdana" w:hAnsi="Verdana" w:cs="Arial"/>
          <w:sz w:val="20"/>
          <w:szCs w:val="18"/>
          <w:u w:val="single"/>
        </w:rPr>
        <w:t>ikke</w:t>
      </w:r>
      <w:r w:rsidRPr="00876178">
        <w:rPr>
          <w:rFonts w:ascii="Verdana" w:hAnsi="Verdana" w:cs="Arial"/>
          <w:sz w:val="20"/>
          <w:szCs w:val="18"/>
        </w:rPr>
        <w:t xml:space="preserve"> leveres via post eller e-post.</w:t>
      </w:r>
    </w:p>
    <w:p w14:paraId="1A8721DB" w14:textId="77777777" w:rsidR="00AE2739" w:rsidRPr="00876178" w:rsidRDefault="00AE2739" w:rsidP="003F3D69">
      <w:pPr>
        <w:pStyle w:val="Brdtekst"/>
        <w:rPr>
          <w:rFonts w:ascii="Verdana" w:hAnsi="Verdana" w:cs="Arial"/>
          <w:sz w:val="20"/>
          <w:szCs w:val="18"/>
        </w:rPr>
      </w:pPr>
    </w:p>
    <w:p w14:paraId="4D2A9404" w14:textId="77777777" w:rsidR="003F3D69" w:rsidRPr="00876178" w:rsidRDefault="003F3D69" w:rsidP="003F3D69">
      <w:pPr>
        <w:tabs>
          <w:tab w:val="left" w:pos="0"/>
        </w:tabs>
        <w:rPr>
          <w:rFonts w:ascii="Verdana" w:hAnsi="Verdana" w:cs="Arial"/>
          <w:sz w:val="20"/>
          <w:szCs w:val="18"/>
        </w:rPr>
      </w:pPr>
      <w:r w:rsidRPr="00876178">
        <w:rPr>
          <w:rFonts w:ascii="Verdana" w:hAnsi="Verdana" w:cs="Arial"/>
          <w:sz w:val="20"/>
          <w:szCs w:val="18"/>
        </w:rPr>
        <w:t xml:space="preserve">Har du spørsmål ifm bruk av Mercell, ta kontakt med Mercell på telefon 21 01 88 60. </w:t>
      </w:r>
    </w:p>
    <w:p w14:paraId="757D45E6" w14:textId="77777777" w:rsidR="003F3D69" w:rsidRPr="00876178" w:rsidRDefault="003F3D69" w:rsidP="003F3D69">
      <w:pPr>
        <w:tabs>
          <w:tab w:val="left" w:pos="0"/>
        </w:tabs>
        <w:rPr>
          <w:rFonts w:ascii="Verdana" w:hAnsi="Verdana" w:cs="Arial"/>
          <w:i/>
          <w:sz w:val="20"/>
          <w:szCs w:val="18"/>
        </w:rPr>
      </w:pPr>
    </w:p>
    <w:p w14:paraId="61EF90B3" w14:textId="77777777" w:rsidR="009E3E58" w:rsidRPr="00876178" w:rsidRDefault="00C76545" w:rsidP="007C6412">
      <w:pPr>
        <w:pStyle w:val="Overskrift2"/>
        <w:ind w:left="578" w:hanging="578"/>
        <w:rPr>
          <w:rFonts w:ascii="Verdana" w:hAnsi="Verdana"/>
          <w:sz w:val="32"/>
        </w:rPr>
      </w:pPr>
      <w:bookmarkStart w:id="70" w:name="_Toc230944897"/>
      <w:r w:rsidRPr="00876178">
        <w:rPr>
          <w:rFonts w:ascii="Verdana" w:hAnsi="Verdana"/>
          <w:sz w:val="32"/>
        </w:rPr>
        <w:t>Tilbudets utforming</w:t>
      </w:r>
      <w:bookmarkEnd w:id="70"/>
    </w:p>
    <w:bookmarkEnd w:id="69"/>
    <w:p w14:paraId="3E8EFE84" w14:textId="77777777" w:rsidR="00A02CB6" w:rsidRPr="00876178" w:rsidRDefault="00A02CB6" w:rsidP="00A02CB6">
      <w:pPr>
        <w:rPr>
          <w:rFonts w:ascii="Verdana" w:hAnsi="Verdana" w:cs="Arial"/>
          <w:sz w:val="20"/>
          <w:szCs w:val="18"/>
        </w:rPr>
      </w:pPr>
      <w:r w:rsidRPr="00876178">
        <w:rPr>
          <w:rFonts w:ascii="Verdana" w:hAnsi="Verdana" w:cs="Arial"/>
          <w:sz w:val="20"/>
          <w:szCs w:val="18"/>
        </w:rPr>
        <w:t xml:space="preserve">Tilbudet skal utformes i henhold til den disposisjon som følger av dette konkurransegrunnlaget. </w:t>
      </w:r>
    </w:p>
    <w:p w14:paraId="0EC6DF7A" w14:textId="7E2F5C3A" w:rsidR="00A02CB6" w:rsidRPr="00876178" w:rsidRDefault="00A02CB6" w:rsidP="00A02CB6">
      <w:pPr>
        <w:rPr>
          <w:rFonts w:ascii="Verdana" w:hAnsi="Verdana" w:cs="Arial"/>
          <w:sz w:val="20"/>
          <w:szCs w:val="18"/>
        </w:rPr>
      </w:pPr>
      <w:r w:rsidRPr="00AB23D0">
        <w:rPr>
          <w:rFonts w:ascii="Verdana" w:hAnsi="Verdana" w:cs="Arial"/>
          <w:color w:val="EE0000"/>
          <w:sz w:val="20"/>
          <w:szCs w:val="18"/>
        </w:rPr>
        <w:t>Dette innebærer at alle kvalifikasjonskrav skal være dokumentert</w:t>
      </w:r>
      <w:r w:rsidR="009F09D1" w:rsidRPr="00AB23D0">
        <w:rPr>
          <w:rFonts w:ascii="Verdana" w:hAnsi="Verdana" w:cs="Arial"/>
          <w:color w:val="EE0000"/>
          <w:sz w:val="20"/>
          <w:szCs w:val="18"/>
        </w:rPr>
        <w:t xml:space="preserve"> gjennom ESPD skjema</w:t>
      </w:r>
      <w:r w:rsidRPr="00AB23D0">
        <w:rPr>
          <w:rFonts w:ascii="Verdana" w:hAnsi="Verdana" w:cs="Arial"/>
          <w:color w:val="EE0000"/>
          <w:sz w:val="20"/>
          <w:szCs w:val="18"/>
        </w:rPr>
        <w:t xml:space="preserve"> o</w:t>
      </w:r>
      <w:r w:rsidR="00157EAC" w:rsidRPr="00AB23D0">
        <w:rPr>
          <w:rFonts w:ascii="Verdana" w:hAnsi="Verdana" w:cs="Arial"/>
          <w:color w:val="EE0000"/>
          <w:sz w:val="20"/>
          <w:szCs w:val="18"/>
        </w:rPr>
        <w:t>g at svar på alle spesifikasjonene og</w:t>
      </w:r>
      <w:r w:rsidRPr="00AB23D0">
        <w:rPr>
          <w:rFonts w:ascii="Verdana" w:hAnsi="Verdana" w:cs="Arial"/>
          <w:color w:val="EE0000"/>
          <w:sz w:val="20"/>
          <w:szCs w:val="18"/>
        </w:rPr>
        <w:t xml:space="preserve"> </w:t>
      </w:r>
      <w:r w:rsidR="009F09D1" w:rsidRPr="00AB23D0">
        <w:rPr>
          <w:rFonts w:ascii="Verdana" w:hAnsi="Verdana" w:cs="Arial"/>
          <w:color w:val="EE0000"/>
          <w:sz w:val="20"/>
          <w:szCs w:val="18"/>
        </w:rPr>
        <w:t xml:space="preserve">besvarelse på tildelingskriterier, </w:t>
      </w:r>
      <w:r w:rsidRPr="00AB23D0">
        <w:rPr>
          <w:rFonts w:ascii="Verdana" w:hAnsi="Verdana" w:cs="Arial"/>
          <w:color w:val="EE0000"/>
          <w:sz w:val="20"/>
          <w:szCs w:val="18"/>
        </w:rPr>
        <w:t xml:space="preserve">tilbudsbrev og evt </w:t>
      </w:r>
      <w:r w:rsidRPr="00876178">
        <w:rPr>
          <w:rFonts w:ascii="Verdana" w:hAnsi="Verdana" w:cs="Arial"/>
          <w:sz w:val="20"/>
          <w:szCs w:val="18"/>
        </w:rPr>
        <w:t>andre dokumenter som er etterspurt må være innlevert via Mercell.</w:t>
      </w:r>
    </w:p>
    <w:p w14:paraId="7E7816C5" w14:textId="77777777" w:rsidR="00A02CB6" w:rsidRPr="00876178" w:rsidRDefault="00A02CB6" w:rsidP="00A02CB6">
      <w:pPr>
        <w:rPr>
          <w:rFonts w:ascii="Verdana" w:hAnsi="Verdana" w:cs="Arial"/>
          <w:sz w:val="20"/>
          <w:szCs w:val="18"/>
        </w:rPr>
      </w:pPr>
    </w:p>
    <w:p w14:paraId="53013D09" w14:textId="782639FE" w:rsidR="007E2F7C" w:rsidRDefault="00A02CB6" w:rsidP="007E2F7C">
      <w:pPr>
        <w:rPr>
          <w:rFonts w:ascii="Verdana" w:hAnsi="Verdana" w:cs="Arial"/>
          <w:sz w:val="20"/>
          <w:szCs w:val="18"/>
        </w:rPr>
      </w:pPr>
      <w:r w:rsidRPr="00876178">
        <w:rPr>
          <w:rFonts w:ascii="Verdana" w:hAnsi="Verdana" w:cs="Arial"/>
          <w:sz w:val="20"/>
          <w:szCs w:val="18"/>
        </w:rPr>
        <w:t>Leverandør er selv ansvarlig for at alle spørsmål, krav og avklaringspunkter besvares/belyses og dokumenteres i tilbudet.</w:t>
      </w:r>
    </w:p>
    <w:p w14:paraId="6D8BC613" w14:textId="180638B0" w:rsidR="00F8534B" w:rsidRDefault="00F8534B" w:rsidP="007E2F7C">
      <w:pPr>
        <w:rPr>
          <w:rFonts w:ascii="Verdana" w:hAnsi="Verdana" w:cs="Arial"/>
          <w:sz w:val="20"/>
          <w:szCs w:val="18"/>
        </w:rPr>
      </w:pPr>
    </w:p>
    <w:p w14:paraId="5EF7D2CE" w14:textId="78B8E254" w:rsidR="007E2F7C" w:rsidRPr="00876178" w:rsidRDefault="00F8534B" w:rsidP="007E2F7C">
      <w:pPr>
        <w:rPr>
          <w:rFonts w:ascii="Verdana" w:hAnsi="Verdana" w:cs="Arial"/>
          <w:b/>
          <w:bCs/>
          <w:kern w:val="32"/>
          <w:sz w:val="36"/>
          <w:szCs w:val="32"/>
        </w:rPr>
      </w:pPr>
      <w:r>
        <w:rPr>
          <w:rFonts w:ascii="Verdana" w:hAnsi="Verdana" w:cs="Arial"/>
          <w:sz w:val="20"/>
          <w:szCs w:val="18"/>
        </w:rPr>
        <w:t xml:space="preserve">Innleverte dokumenter skal ikke være låste. </w:t>
      </w:r>
    </w:p>
    <w:p w14:paraId="7FC8BE2A" w14:textId="77777777" w:rsidR="007E2F7C" w:rsidRPr="00876178" w:rsidRDefault="007E2F7C" w:rsidP="007E2F7C">
      <w:pPr>
        <w:spacing w:line="360" w:lineRule="auto"/>
        <w:rPr>
          <w:rFonts w:ascii="Verdana" w:hAnsi="Verdana" w:cs="Arial"/>
          <w:b/>
          <w:bCs/>
          <w:kern w:val="32"/>
          <w:sz w:val="36"/>
          <w:szCs w:val="32"/>
        </w:rPr>
      </w:pPr>
    </w:p>
    <w:p w14:paraId="0EA1D044" w14:textId="4288FAC1" w:rsidR="00315F74" w:rsidRPr="00876178" w:rsidRDefault="0074058C" w:rsidP="007E2F7C">
      <w:pPr>
        <w:pStyle w:val="Overskrift1"/>
        <w:rPr>
          <w:rFonts w:ascii="Verdana" w:hAnsi="Verdana"/>
          <w:i/>
          <w:color w:val="FF0000"/>
          <w:sz w:val="24"/>
          <w:szCs w:val="18"/>
        </w:rPr>
      </w:pPr>
      <w:bookmarkStart w:id="71" w:name="_Toc230944898"/>
      <w:r w:rsidRPr="00876178">
        <w:rPr>
          <w:rFonts w:ascii="Verdana" w:hAnsi="Verdana"/>
          <w:sz w:val="36"/>
        </w:rPr>
        <w:t>TILDELINGSKRITERIER OG KRAVSPESIFIKASJON</w:t>
      </w:r>
      <w:bookmarkStart w:id="72" w:name="_Toc467592095"/>
      <w:bookmarkEnd w:id="71"/>
    </w:p>
    <w:p w14:paraId="672469F7" w14:textId="77777777" w:rsidR="0074058C" w:rsidRPr="00876178" w:rsidRDefault="0074058C" w:rsidP="0074058C">
      <w:pPr>
        <w:rPr>
          <w:rFonts w:ascii="Verdana" w:hAnsi="Verdana"/>
          <w:i/>
          <w:color w:val="FF0000"/>
          <w:sz w:val="20"/>
          <w:szCs w:val="18"/>
        </w:rPr>
      </w:pPr>
    </w:p>
    <w:p w14:paraId="70BF7E11" w14:textId="77777777" w:rsidR="0074058C" w:rsidRPr="00876178" w:rsidRDefault="0074058C" w:rsidP="0074058C">
      <w:pPr>
        <w:pStyle w:val="Overskrift2"/>
        <w:ind w:left="578" w:hanging="578"/>
        <w:rPr>
          <w:rFonts w:ascii="Verdana" w:hAnsi="Verdana"/>
          <w:sz w:val="32"/>
        </w:rPr>
      </w:pPr>
      <w:bookmarkStart w:id="73" w:name="_Toc230944899"/>
      <w:r w:rsidRPr="00876178">
        <w:rPr>
          <w:rFonts w:ascii="Verdana" w:hAnsi="Verdana"/>
          <w:sz w:val="32"/>
        </w:rPr>
        <w:t>TILDELINGSKRITERIER</w:t>
      </w:r>
      <w:bookmarkEnd w:id="72"/>
      <w:bookmarkEnd w:id="73"/>
    </w:p>
    <w:p w14:paraId="46C9D589" w14:textId="63FD03AC" w:rsidR="0074058C" w:rsidRPr="00876178" w:rsidRDefault="0074058C" w:rsidP="0074058C">
      <w:pPr>
        <w:pStyle w:val="Brdtekst"/>
        <w:rPr>
          <w:rFonts w:ascii="Verdana" w:hAnsi="Verdana" w:cs="Arial"/>
          <w:sz w:val="20"/>
        </w:rPr>
      </w:pPr>
      <w:r w:rsidRPr="4B61F811">
        <w:rPr>
          <w:rFonts w:ascii="Verdana" w:hAnsi="Verdana" w:cs="Arial"/>
          <w:sz w:val="20"/>
        </w:rPr>
        <w:t>Tildelingen skjer på basis av hvilket tilbud som er det mest fordelaktige, basert på følgende kriterier:</w:t>
      </w:r>
    </w:p>
    <w:p w14:paraId="4811D411" w14:textId="77777777" w:rsidR="0074058C" w:rsidRPr="00876178" w:rsidRDefault="0074058C" w:rsidP="0074058C">
      <w:pPr>
        <w:pStyle w:val="Brdtekst"/>
        <w:rPr>
          <w:rFonts w:ascii="Verdana" w:hAnsi="Verdana" w:cs="Arial"/>
          <w:sz w:val="20"/>
          <w:szCs w:val="18"/>
        </w:rPr>
      </w:pPr>
    </w:p>
    <w:tbl>
      <w:tblPr>
        <w:tblW w:w="91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0"/>
        <w:gridCol w:w="849"/>
        <w:gridCol w:w="5876"/>
      </w:tblGrid>
      <w:tr w:rsidR="0074058C" w:rsidRPr="00835C57" w14:paraId="660AB8C6" w14:textId="77777777" w:rsidTr="00315F74">
        <w:trPr>
          <w:tblHeader/>
        </w:trPr>
        <w:tc>
          <w:tcPr>
            <w:tcW w:w="2440"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F016E35" w14:textId="77777777" w:rsidR="0074058C" w:rsidRPr="00835C57" w:rsidRDefault="0074058C">
            <w:pPr>
              <w:pStyle w:val="Brdtekst"/>
              <w:rPr>
                <w:rFonts w:ascii="Verdana" w:hAnsi="Verdana" w:cs="Arial"/>
                <w:sz w:val="20"/>
                <w:szCs w:val="18"/>
              </w:rPr>
            </w:pPr>
            <w:r w:rsidRPr="00835C57">
              <w:rPr>
                <w:rFonts w:ascii="Verdana" w:hAnsi="Verdana" w:cs="Arial"/>
                <w:sz w:val="20"/>
                <w:szCs w:val="18"/>
              </w:rPr>
              <w:t>Kriterium</w:t>
            </w:r>
          </w:p>
        </w:tc>
        <w:tc>
          <w:tcPr>
            <w:tcW w:w="849"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24EDE5E2" w14:textId="77777777" w:rsidR="0074058C" w:rsidRPr="00835C57" w:rsidRDefault="0074058C">
            <w:pPr>
              <w:pStyle w:val="Brdtekst"/>
              <w:rPr>
                <w:rFonts w:ascii="Verdana" w:hAnsi="Verdana" w:cs="Arial"/>
                <w:sz w:val="20"/>
                <w:szCs w:val="18"/>
              </w:rPr>
            </w:pPr>
            <w:r w:rsidRPr="00835C57">
              <w:rPr>
                <w:rFonts w:ascii="Verdana" w:hAnsi="Verdana" w:cs="Arial"/>
                <w:sz w:val="20"/>
                <w:szCs w:val="18"/>
              </w:rPr>
              <w:t>Vekt</w:t>
            </w:r>
          </w:p>
        </w:tc>
        <w:tc>
          <w:tcPr>
            <w:tcW w:w="5876"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598E80A" w14:textId="77777777" w:rsidR="0074058C" w:rsidRPr="00835C57" w:rsidRDefault="0074058C">
            <w:pPr>
              <w:pStyle w:val="Brdtekst"/>
              <w:rPr>
                <w:rFonts w:ascii="Verdana" w:hAnsi="Verdana" w:cs="Arial"/>
                <w:sz w:val="20"/>
                <w:szCs w:val="18"/>
              </w:rPr>
            </w:pPr>
            <w:r w:rsidRPr="00835C57">
              <w:rPr>
                <w:rFonts w:ascii="Verdana" w:hAnsi="Verdana" w:cs="Arial"/>
                <w:sz w:val="20"/>
                <w:szCs w:val="18"/>
              </w:rPr>
              <w:t>Dokumentasjonskrav</w:t>
            </w:r>
          </w:p>
        </w:tc>
      </w:tr>
      <w:tr w:rsidR="0074058C" w:rsidRPr="00835C57" w14:paraId="1C218D1A" w14:textId="77777777" w:rsidTr="00835C57">
        <w:tc>
          <w:tcPr>
            <w:tcW w:w="2440" w:type="dxa"/>
            <w:tcBorders>
              <w:top w:val="single" w:sz="4" w:space="0" w:color="auto"/>
              <w:left w:val="single" w:sz="4" w:space="0" w:color="auto"/>
              <w:bottom w:val="single" w:sz="4" w:space="0" w:color="auto"/>
              <w:right w:val="single" w:sz="4" w:space="0" w:color="auto"/>
            </w:tcBorders>
          </w:tcPr>
          <w:p w14:paraId="6ED78547" w14:textId="77777777" w:rsidR="00FF0110" w:rsidRPr="00835C57" w:rsidRDefault="00FF0110">
            <w:pPr>
              <w:pStyle w:val="Brdtekst"/>
              <w:rPr>
                <w:rFonts w:ascii="Verdana" w:hAnsi="Verdana" w:cs="Arial"/>
                <w:sz w:val="20"/>
                <w:szCs w:val="18"/>
              </w:rPr>
            </w:pPr>
          </w:p>
          <w:p w14:paraId="7EF1F9F3" w14:textId="77777777" w:rsidR="00FF0110" w:rsidRPr="00835C57" w:rsidRDefault="00FF0110">
            <w:pPr>
              <w:pStyle w:val="Brdtekst"/>
              <w:rPr>
                <w:rFonts w:ascii="Verdana" w:hAnsi="Verdana" w:cs="Arial"/>
                <w:sz w:val="20"/>
                <w:szCs w:val="18"/>
              </w:rPr>
            </w:pPr>
          </w:p>
          <w:p w14:paraId="445F6869" w14:textId="5FFCC3D7" w:rsidR="0074058C" w:rsidRPr="00835C57" w:rsidRDefault="0004202E">
            <w:pPr>
              <w:pStyle w:val="Brdtekst"/>
              <w:rPr>
                <w:rFonts w:ascii="Verdana" w:hAnsi="Verdana" w:cs="Arial"/>
                <w:sz w:val="20"/>
                <w:szCs w:val="18"/>
              </w:rPr>
            </w:pPr>
            <w:r w:rsidRPr="00835C57">
              <w:rPr>
                <w:rFonts w:ascii="Verdana" w:hAnsi="Verdana" w:cs="Arial"/>
                <w:sz w:val="20"/>
                <w:szCs w:val="18"/>
              </w:rPr>
              <w:t>Kjernesortimentet</w:t>
            </w:r>
          </w:p>
          <w:p w14:paraId="1B354DE0" w14:textId="77777777" w:rsidR="0074058C" w:rsidRPr="00835C57" w:rsidRDefault="0074058C">
            <w:pPr>
              <w:pStyle w:val="Brdtekst"/>
              <w:rPr>
                <w:rFonts w:ascii="Verdana" w:hAnsi="Verdana" w:cs="Arial"/>
                <w:sz w:val="20"/>
                <w:szCs w:val="18"/>
              </w:rPr>
            </w:pPr>
          </w:p>
        </w:tc>
        <w:tc>
          <w:tcPr>
            <w:tcW w:w="849" w:type="dxa"/>
            <w:tcBorders>
              <w:top w:val="single" w:sz="4" w:space="0" w:color="auto"/>
              <w:left w:val="single" w:sz="4" w:space="0" w:color="auto"/>
              <w:bottom w:val="single" w:sz="4" w:space="0" w:color="auto"/>
              <w:right w:val="single" w:sz="4" w:space="0" w:color="auto"/>
            </w:tcBorders>
            <w:hideMark/>
          </w:tcPr>
          <w:p w14:paraId="4F583059" w14:textId="77777777" w:rsidR="00FF0110" w:rsidRPr="00835C57" w:rsidRDefault="00FF0110">
            <w:pPr>
              <w:pStyle w:val="Brdtekst"/>
              <w:rPr>
                <w:rFonts w:ascii="Verdana" w:hAnsi="Verdana" w:cs="Arial"/>
                <w:sz w:val="20"/>
                <w:szCs w:val="18"/>
              </w:rPr>
            </w:pPr>
          </w:p>
          <w:p w14:paraId="69BD0223" w14:textId="77777777" w:rsidR="00FF0110" w:rsidRPr="00835C57" w:rsidRDefault="00FF0110">
            <w:pPr>
              <w:pStyle w:val="Brdtekst"/>
              <w:rPr>
                <w:rFonts w:ascii="Verdana" w:hAnsi="Verdana" w:cs="Arial"/>
                <w:sz w:val="20"/>
                <w:szCs w:val="18"/>
              </w:rPr>
            </w:pPr>
          </w:p>
          <w:p w14:paraId="66F95A06" w14:textId="6A92CBD2" w:rsidR="0074058C" w:rsidRPr="00835C57" w:rsidRDefault="00C24A7B">
            <w:pPr>
              <w:pStyle w:val="Brdtekst"/>
              <w:rPr>
                <w:rFonts w:ascii="Verdana" w:hAnsi="Verdana" w:cs="Arial"/>
                <w:sz w:val="20"/>
                <w:szCs w:val="18"/>
              </w:rPr>
            </w:pPr>
            <w:r>
              <w:rPr>
                <w:rFonts w:ascii="Verdana" w:hAnsi="Verdana" w:cs="Arial"/>
                <w:sz w:val="20"/>
                <w:szCs w:val="18"/>
              </w:rPr>
              <w:t>30</w:t>
            </w:r>
            <w:r w:rsidR="0074058C" w:rsidRPr="00835C57">
              <w:rPr>
                <w:rFonts w:ascii="Verdana" w:hAnsi="Verdana" w:cs="Arial"/>
                <w:sz w:val="20"/>
                <w:szCs w:val="18"/>
              </w:rPr>
              <w:t xml:space="preserve"> %</w:t>
            </w:r>
          </w:p>
        </w:tc>
        <w:tc>
          <w:tcPr>
            <w:tcW w:w="5876" w:type="dxa"/>
            <w:tcBorders>
              <w:top w:val="single" w:sz="4" w:space="0" w:color="auto"/>
              <w:left w:val="single" w:sz="4" w:space="0" w:color="auto"/>
              <w:bottom w:val="single" w:sz="4" w:space="0" w:color="auto"/>
              <w:right w:val="single" w:sz="4" w:space="0" w:color="auto"/>
            </w:tcBorders>
          </w:tcPr>
          <w:p w14:paraId="102D9519" w14:textId="77777777" w:rsidR="00FF0110" w:rsidRPr="00835C57" w:rsidRDefault="00FF0110">
            <w:pPr>
              <w:pStyle w:val="Brdtekst"/>
              <w:rPr>
                <w:rFonts w:ascii="Verdana" w:hAnsi="Verdana" w:cs="Arial"/>
                <w:sz w:val="20"/>
                <w:szCs w:val="18"/>
              </w:rPr>
            </w:pPr>
          </w:p>
          <w:p w14:paraId="664B8CB3" w14:textId="77777777" w:rsidR="00FF0110" w:rsidRPr="00835C57" w:rsidRDefault="00FF0110">
            <w:pPr>
              <w:pStyle w:val="Brdtekst"/>
              <w:rPr>
                <w:rFonts w:ascii="Verdana" w:hAnsi="Verdana" w:cs="Arial"/>
                <w:sz w:val="20"/>
                <w:szCs w:val="18"/>
              </w:rPr>
            </w:pPr>
          </w:p>
          <w:p w14:paraId="06FF753F" w14:textId="01312A4E" w:rsidR="0074058C" w:rsidRPr="00835C57" w:rsidRDefault="00E37181">
            <w:pPr>
              <w:pStyle w:val="Brdtekst"/>
              <w:rPr>
                <w:rFonts w:ascii="Verdana" w:hAnsi="Verdana" w:cs="Arial"/>
                <w:sz w:val="20"/>
                <w:szCs w:val="18"/>
              </w:rPr>
            </w:pPr>
            <w:r w:rsidRPr="00835C57">
              <w:rPr>
                <w:rFonts w:ascii="Verdana" w:hAnsi="Verdana" w:cs="Arial"/>
                <w:sz w:val="20"/>
                <w:szCs w:val="18"/>
              </w:rPr>
              <w:t xml:space="preserve">Besvarelse på vedlegg </w:t>
            </w:r>
            <w:r w:rsidR="00295AD3" w:rsidRPr="00835C57">
              <w:rPr>
                <w:rFonts w:ascii="Verdana" w:hAnsi="Verdana" w:cs="Arial"/>
                <w:sz w:val="20"/>
                <w:szCs w:val="18"/>
              </w:rPr>
              <w:t>1</w:t>
            </w:r>
            <w:r w:rsidRPr="00835C57">
              <w:rPr>
                <w:rFonts w:ascii="Verdana" w:hAnsi="Verdana" w:cs="Arial"/>
                <w:sz w:val="20"/>
                <w:szCs w:val="18"/>
              </w:rPr>
              <w:t xml:space="preserve">: </w:t>
            </w:r>
            <w:r w:rsidR="00835C57" w:rsidRPr="00835C57">
              <w:rPr>
                <w:rFonts w:ascii="Verdana" w:hAnsi="Verdana" w:cs="Arial"/>
                <w:sz w:val="20"/>
                <w:szCs w:val="18"/>
              </w:rPr>
              <w:t>«</w:t>
            </w:r>
            <w:r w:rsidRPr="00835C57">
              <w:rPr>
                <w:rFonts w:ascii="Verdana" w:hAnsi="Verdana" w:cs="Arial"/>
                <w:sz w:val="20"/>
                <w:szCs w:val="18"/>
              </w:rPr>
              <w:t xml:space="preserve">Oppdragsgivers behovsspesifikasjon </w:t>
            </w:r>
            <w:r w:rsidR="00835C57" w:rsidRPr="00835C57">
              <w:rPr>
                <w:rFonts w:ascii="Verdana" w:hAnsi="Verdana" w:cs="Arial"/>
                <w:sz w:val="20"/>
                <w:szCs w:val="18"/>
              </w:rPr>
              <w:t>–</w:t>
            </w:r>
            <w:r w:rsidRPr="00835C57">
              <w:rPr>
                <w:rFonts w:ascii="Verdana" w:hAnsi="Verdana" w:cs="Arial"/>
                <w:sz w:val="20"/>
                <w:szCs w:val="18"/>
              </w:rPr>
              <w:t xml:space="preserve"> Kjernesortimentet</w:t>
            </w:r>
            <w:r w:rsidR="00835C57" w:rsidRPr="00835C57">
              <w:rPr>
                <w:rFonts w:ascii="Verdana" w:hAnsi="Verdana" w:cs="Arial"/>
                <w:sz w:val="20"/>
                <w:szCs w:val="18"/>
              </w:rPr>
              <w:t>»</w:t>
            </w:r>
          </w:p>
          <w:p w14:paraId="114195EE" w14:textId="77777777" w:rsidR="0074058C" w:rsidRPr="00835C57" w:rsidRDefault="0074058C">
            <w:pPr>
              <w:pStyle w:val="Brdtekst"/>
              <w:rPr>
                <w:rFonts w:ascii="Verdana" w:hAnsi="Verdana" w:cs="Arial"/>
                <w:sz w:val="20"/>
                <w:szCs w:val="18"/>
              </w:rPr>
            </w:pPr>
          </w:p>
        </w:tc>
      </w:tr>
      <w:tr w:rsidR="0074058C" w:rsidRPr="00835C57" w14:paraId="2C38FE62" w14:textId="77777777" w:rsidTr="00835C57">
        <w:tc>
          <w:tcPr>
            <w:tcW w:w="2440" w:type="dxa"/>
            <w:tcBorders>
              <w:top w:val="single" w:sz="4" w:space="0" w:color="auto"/>
              <w:left w:val="single" w:sz="4" w:space="0" w:color="auto"/>
              <w:bottom w:val="single" w:sz="4" w:space="0" w:color="auto"/>
              <w:right w:val="single" w:sz="4" w:space="0" w:color="auto"/>
            </w:tcBorders>
          </w:tcPr>
          <w:p w14:paraId="53D3F2D9" w14:textId="77777777" w:rsidR="00FF0110" w:rsidRPr="00835C57" w:rsidRDefault="00FF0110">
            <w:pPr>
              <w:pStyle w:val="Brdtekst"/>
              <w:rPr>
                <w:rFonts w:ascii="Verdana" w:hAnsi="Verdana" w:cs="Arial"/>
                <w:sz w:val="20"/>
                <w:szCs w:val="18"/>
              </w:rPr>
            </w:pPr>
          </w:p>
          <w:p w14:paraId="4E2ED66B" w14:textId="5D20F13F" w:rsidR="0074058C" w:rsidRPr="00835C57" w:rsidRDefault="0004202E">
            <w:pPr>
              <w:pStyle w:val="Brdtekst"/>
              <w:rPr>
                <w:rFonts w:ascii="Verdana" w:hAnsi="Verdana" w:cs="Arial"/>
                <w:sz w:val="20"/>
                <w:szCs w:val="18"/>
              </w:rPr>
            </w:pPr>
            <w:r w:rsidRPr="00835C57">
              <w:rPr>
                <w:rFonts w:ascii="Verdana" w:hAnsi="Verdana" w:cs="Arial"/>
                <w:sz w:val="20"/>
                <w:szCs w:val="18"/>
              </w:rPr>
              <w:t>Kantsortiment</w:t>
            </w:r>
          </w:p>
          <w:p w14:paraId="75E494A5" w14:textId="77777777" w:rsidR="0074058C" w:rsidRPr="00835C57" w:rsidRDefault="0074058C">
            <w:pPr>
              <w:pStyle w:val="Brdtekst"/>
              <w:ind w:left="360"/>
              <w:rPr>
                <w:rFonts w:ascii="Verdana" w:hAnsi="Verdana" w:cs="Arial"/>
                <w:sz w:val="20"/>
                <w:szCs w:val="18"/>
              </w:rPr>
            </w:pPr>
          </w:p>
        </w:tc>
        <w:tc>
          <w:tcPr>
            <w:tcW w:w="849" w:type="dxa"/>
            <w:tcBorders>
              <w:top w:val="single" w:sz="4" w:space="0" w:color="auto"/>
              <w:left w:val="single" w:sz="4" w:space="0" w:color="auto"/>
              <w:bottom w:val="single" w:sz="4" w:space="0" w:color="auto"/>
              <w:right w:val="single" w:sz="4" w:space="0" w:color="auto"/>
            </w:tcBorders>
            <w:hideMark/>
          </w:tcPr>
          <w:p w14:paraId="5D515337" w14:textId="77777777" w:rsidR="00FF0110" w:rsidRPr="00835C57" w:rsidRDefault="00FF0110">
            <w:pPr>
              <w:pStyle w:val="Brdtekst"/>
              <w:rPr>
                <w:rFonts w:ascii="Verdana" w:hAnsi="Verdana" w:cs="Arial"/>
                <w:sz w:val="20"/>
                <w:szCs w:val="18"/>
              </w:rPr>
            </w:pPr>
          </w:p>
          <w:p w14:paraId="5D276C9C" w14:textId="716A5F04" w:rsidR="0074058C" w:rsidRPr="00835C57" w:rsidRDefault="00C24A7B">
            <w:pPr>
              <w:pStyle w:val="Brdtekst"/>
              <w:rPr>
                <w:rFonts w:ascii="Verdana" w:hAnsi="Verdana" w:cs="Arial"/>
                <w:sz w:val="20"/>
                <w:szCs w:val="18"/>
              </w:rPr>
            </w:pPr>
            <w:r>
              <w:rPr>
                <w:rFonts w:ascii="Verdana" w:hAnsi="Verdana" w:cs="Arial"/>
                <w:sz w:val="20"/>
                <w:szCs w:val="18"/>
              </w:rPr>
              <w:t>20</w:t>
            </w:r>
            <w:r w:rsidR="0074058C" w:rsidRPr="00835C57">
              <w:rPr>
                <w:rFonts w:ascii="Verdana" w:hAnsi="Verdana" w:cs="Arial"/>
                <w:sz w:val="20"/>
                <w:szCs w:val="18"/>
              </w:rPr>
              <w:t xml:space="preserve"> %</w:t>
            </w:r>
          </w:p>
        </w:tc>
        <w:tc>
          <w:tcPr>
            <w:tcW w:w="5876" w:type="dxa"/>
            <w:tcBorders>
              <w:top w:val="single" w:sz="4" w:space="0" w:color="auto"/>
              <w:left w:val="single" w:sz="4" w:space="0" w:color="auto"/>
              <w:bottom w:val="single" w:sz="4" w:space="0" w:color="auto"/>
              <w:right w:val="single" w:sz="4" w:space="0" w:color="auto"/>
            </w:tcBorders>
            <w:hideMark/>
          </w:tcPr>
          <w:p w14:paraId="68031BDC" w14:textId="77777777" w:rsidR="00FF0110" w:rsidRPr="00835C57" w:rsidRDefault="00FF0110" w:rsidP="004B0556">
            <w:pPr>
              <w:pStyle w:val="Brdtekst"/>
              <w:rPr>
                <w:rFonts w:ascii="Verdana" w:hAnsi="Verdana" w:cs="Arial"/>
                <w:sz w:val="20"/>
                <w:szCs w:val="18"/>
              </w:rPr>
            </w:pPr>
          </w:p>
          <w:p w14:paraId="0A68C131" w14:textId="6ECDED2B" w:rsidR="0074058C" w:rsidRPr="00835C57" w:rsidRDefault="00E37181" w:rsidP="004B0556">
            <w:pPr>
              <w:pStyle w:val="Brdtekst"/>
              <w:rPr>
                <w:rFonts w:ascii="Verdana" w:hAnsi="Verdana" w:cs="Arial"/>
                <w:sz w:val="20"/>
                <w:szCs w:val="18"/>
              </w:rPr>
            </w:pPr>
            <w:r w:rsidRPr="00835C57">
              <w:rPr>
                <w:rFonts w:ascii="Verdana" w:hAnsi="Verdana" w:cs="Arial"/>
                <w:sz w:val="20"/>
                <w:szCs w:val="18"/>
              </w:rPr>
              <w:lastRenderedPageBreak/>
              <w:t xml:space="preserve">Besvarelse på vedlegg </w:t>
            </w:r>
            <w:r w:rsidR="00295AD3" w:rsidRPr="00835C57">
              <w:rPr>
                <w:rFonts w:ascii="Verdana" w:hAnsi="Verdana" w:cs="Arial"/>
                <w:sz w:val="20"/>
                <w:szCs w:val="18"/>
              </w:rPr>
              <w:t>2</w:t>
            </w:r>
            <w:r w:rsidRPr="00835C57">
              <w:rPr>
                <w:rFonts w:ascii="Verdana" w:hAnsi="Verdana" w:cs="Arial"/>
                <w:sz w:val="20"/>
                <w:szCs w:val="18"/>
              </w:rPr>
              <w:t xml:space="preserve">: </w:t>
            </w:r>
            <w:r w:rsidR="00835C57" w:rsidRPr="00835C57">
              <w:rPr>
                <w:rFonts w:ascii="Verdana" w:hAnsi="Verdana" w:cs="Arial"/>
                <w:sz w:val="20"/>
                <w:szCs w:val="18"/>
              </w:rPr>
              <w:t>«</w:t>
            </w:r>
            <w:r w:rsidRPr="00835C57">
              <w:rPr>
                <w:rFonts w:ascii="Verdana" w:hAnsi="Verdana" w:cs="Arial"/>
                <w:sz w:val="20"/>
                <w:szCs w:val="18"/>
              </w:rPr>
              <w:t xml:space="preserve">Oppdragsgivers behovsspesifikasjon </w:t>
            </w:r>
            <w:r w:rsidR="00FF0110" w:rsidRPr="00835C57">
              <w:rPr>
                <w:rFonts w:ascii="Verdana" w:hAnsi="Verdana" w:cs="Arial"/>
                <w:sz w:val="20"/>
                <w:szCs w:val="18"/>
              </w:rPr>
              <w:t>–</w:t>
            </w:r>
            <w:r w:rsidRPr="00835C57">
              <w:rPr>
                <w:rFonts w:ascii="Verdana" w:hAnsi="Verdana" w:cs="Arial"/>
                <w:sz w:val="20"/>
                <w:szCs w:val="18"/>
              </w:rPr>
              <w:t xml:space="preserve"> Kantsortimentet</w:t>
            </w:r>
            <w:r w:rsidR="00835C57" w:rsidRPr="00835C57">
              <w:rPr>
                <w:rFonts w:ascii="Verdana" w:hAnsi="Verdana" w:cs="Arial"/>
                <w:sz w:val="20"/>
                <w:szCs w:val="18"/>
              </w:rPr>
              <w:t>»</w:t>
            </w:r>
          </w:p>
          <w:p w14:paraId="67A92BA8" w14:textId="77777777" w:rsidR="00FF0110" w:rsidRPr="00835C57" w:rsidRDefault="00FF0110" w:rsidP="004B0556">
            <w:pPr>
              <w:pStyle w:val="Brdtekst"/>
              <w:rPr>
                <w:rFonts w:ascii="Verdana" w:hAnsi="Verdana" w:cs="Arial"/>
                <w:sz w:val="20"/>
                <w:szCs w:val="18"/>
              </w:rPr>
            </w:pPr>
          </w:p>
          <w:p w14:paraId="4C7E8173" w14:textId="4263D17F" w:rsidR="00FF0110" w:rsidRPr="00835C57" w:rsidRDefault="00FF0110" w:rsidP="004B0556">
            <w:pPr>
              <w:pStyle w:val="Brdtekst"/>
              <w:rPr>
                <w:rFonts w:ascii="Verdana" w:hAnsi="Verdana" w:cs="Arial"/>
                <w:sz w:val="20"/>
                <w:szCs w:val="18"/>
              </w:rPr>
            </w:pPr>
          </w:p>
        </w:tc>
      </w:tr>
      <w:tr w:rsidR="00B95F9E" w:rsidRPr="00876178" w14:paraId="254857F8" w14:textId="77777777" w:rsidTr="00835C57">
        <w:tc>
          <w:tcPr>
            <w:tcW w:w="2440" w:type="dxa"/>
            <w:tcBorders>
              <w:top w:val="single" w:sz="4" w:space="0" w:color="auto"/>
              <w:left w:val="single" w:sz="4" w:space="0" w:color="auto"/>
              <w:bottom w:val="single" w:sz="4" w:space="0" w:color="auto"/>
              <w:right w:val="single" w:sz="4" w:space="0" w:color="auto"/>
            </w:tcBorders>
          </w:tcPr>
          <w:p w14:paraId="12C4FC56" w14:textId="77777777" w:rsidR="00FF0110" w:rsidRPr="00835C57" w:rsidRDefault="00FF0110" w:rsidP="00E37181">
            <w:pPr>
              <w:pStyle w:val="Brdtekst"/>
              <w:rPr>
                <w:rFonts w:ascii="Verdana" w:hAnsi="Verdana" w:cs="Arial"/>
                <w:sz w:val="20"/>
                <w:szCs w:val="18"/>
              </w:rPr>
            </w:pPr>
          </w:p>
          <w:p w14:paraId="15B28793" w14:textId="34D66BBA" w:rsidR="00B95F9E" w:rsidRPr="00835C57" w:rsidRDefault="007D7452" w:rsidP="00E37181">
            <w:pPr>
              <w:pStyle w:val="Brdtekst"/>
              <w:rPr>
                <w:rFonts w:ascii="Verdana" w:hAnsi="Verdana" w:cs="Arial"/>
                <w:sz w:val="20"/>
                <w:szCs w:val="18"/>
              </w:rPr>
            </w:pPr>
            <w:r w:rsidRPr="00835C57">
              <w:rPr>
                <w:rFonts w:ascii="Verdana" w:hAnsi="Verdana" w:cs="Arial"/>
                <w:sz w:val="20"/>
                <w:szCs w:val="18"/>
              </w:rPr>
              <w:t>Kvalitet</w:t>
            </w:r>
          </w:p>
          <w:p w14:paraId="741DD9D8" w14:textId="4EAE745A" w:rsidR="00E37181" w:rsidRPr="00835C57" w:rsidRDefault="00E37181" w:rsidP="00E37181">
            <w:pPr>
              <w:pStyle w:val="Brdtekst"/>
              <w:rPr>
                <w:rFonts w:ascii="Verdana" w:hAnsi="Verdana" w:cs="Arial"/>
                <w:sz w:val="20"/>
                <w:szCs w:val="18"/>
              </w:rPr>
            </w:pPr>
          </w:p>
        </w:tc>
        <w:tc>
          <w:tcPr>
            <w:tcW w:w="849" w:type="dxa"/>
            <w:tcBorders>
              <w:top w:val="single" w:sz="4" w:space="0" w:color="auto"/>
              <w:left w:val="single" w:sz="4" w:space="0" w:color="auto"/>
              <w:bottom w:val="single" w:sz="4" w:space="0" w:color="auto"/>
              <w:right w:val="single" w:sz="4" w:space="0" w:color="auto"/>
            </w:tcBorders>
          </w:tcPr>
          <w:p w14:paraId="6FC3CF20" w14:textId="77777777" w:rsidR="00FF0110" w:rsidRPr="00835C57" w:rsidRDefault="00FF0110" w:rsidP="00B95F9E">
            <w:pPr>
              <w:pStyle w:val="Brdtekst"/>
              <w:rPr>
                <w:rFonts w:ascii="Verdana" w:hAnsi="Verdana" w:cs="Arial"/>
                <w:sz w:val="20"/>
                <w:szCs w:val="18"/>
              </w:rPr>
            </w:pPr>
          </w:p>
          <w:p w14:paraId="383B1A32" w14:textId="7205A28E" w:rsidR="00B95F9E" w:rsidRPr="00835C57" w:rsidRDefault="00C24A7B" w:rsidP="00B95F9E">
            <w:pPr>
              <w:pStyle w:val="Brdtekst"/>
              <w:rPr>
                <w:rFonts w:ascii="Verdana" w:hAnsi="Verdana" w:cs="Arial"/>
                <w:sz w:val="20"/>
                <w:szCs w:val="18"/>
              </w:rPr>
            </w:pPr>
            <w:r>
              <w:rPr>
                <w:rFonts w:ascii="Verdana" w:hAnsi="Verdana" w:cs="Arial"/>
                <w:sz w:val="20"/>
                <w:szCs w:val="18"/>
              </w:rPr>
              <w:t>20</w:t>
            </w:r>
            <w:r w:rsidR="00B95F9E" w:rsidRPr="00835C57">
              <w:rPr>
                <w:rFonts w:ascii="Verdana" w:hAnsi="Verdana" w:cs="Arial"/>
                <w:sz w:val="20"/>
                <w:szCs w:val="18"/>
              </w:rPr>
              <w:t xml:space="preserve"> %</w:t>
            </w:r>
          </w:p>
        </w:tc>
        <w:tc>
          <w:tcPr>
            <w:tcW w:w="5876" w:type="dxa"/>
            <w:tcBorders>
              <w:top w:val="single" w:sz="4" w:space="0" w:color="auto"/>
              <w:left w:val="single" w:sz="4" w:space="0" w:color="auto"/>
              <w:bottom w:val="single" w:sz="4" w:space="0" w:color="auto"/>
              <w:right w:val="single" w:sz="4" w:space="0" w:color="auto"/>
            </w:tcBorders>
          </w:tcPr>
          <w:p w14:paraId="51C3F153" w14:textId="77777777" w:rsidR="00FF0110" w:rsidRPr="00835C57" w:rsidRDefault="00FF0110" w:rsidP="00295AD3">
            <w:pPr>
              <w:pStyle w:val="Brdtekst"/>
              <w:rPr>
                <w:rFonts w:ascii="Verdana" w:hAnsi="Verdana" w:cs="Arial"/>
                <w:sz w:val="20"/>
                <w:szCs w:val="18"/>
              </w:rPr>
            </w:pPr>
          </w:p>
          <w:p w14:paraId="72569DC9" w14:textId="5A04EDE8" w:rsidR="00B95F9E" w:rsidRPr="00835C57" w:rsidRDefault="00B95F9E" w:rsidP="00295AD3">
            <w:pPr>
              <w:pStyle w:val="Brdtekst"/>
              <w:rPr>
                <w:rFonts w:ascii="Verdana" w:hAnsi="Verdana" w:cs="Arial"/>
                <w:sz w:val="20"/>
                <w:szCs w:val="18"/>
              </w:rPr>
            </w:pPr>
            <w:r w:rsidRPr="00835C57">
              <w:rPr>
                <w:rFonts w:ascii="Verdana" w:hAnsi="Verdana" w:cs="Arial"/>
                <w:sz w:val="20"/>
                <w:szCs w:val="18"/>
              </w:rPr>
              <w:t xml:space="preserve">Besvarelse på vedlegg </w:t>
            </w:r>
            <w:r w:rsidR="00295AD3" w:rsidRPr="00835C57">
              <w:rPr>
                <w:rFonts w:ascii="Verdana" w:hAnsi="Verdana" w:cs="Arial"/>
                <w:sz w:val="20"/>
                <w:szCs w:val="18"/>
              </w:rPr>
              <w:t>3</w:t>
            </w:r>
            <w:r w:rsidRPr="00835C57">
              <w:rPr>
                <w:rFonts w:ascii="Verdana" w:hAnsi="Verdana" w:cs="Arial"/>
                <w:sz w:val="20"/>
                <w:szCs w:val="18"/>
              </w:rPr>
              <w:t xml:space="preserve">: </w:t>
            </w:r>
            <w:r w:rsidR="00835C57" w:rsidRPr="00835C57">
              <w:rPr>
                <w:rFonts w:ascii="Verdana" w:hAnsi="Verdana" w:cs="Arial"/>
                <w:sz w:val="20"/>
                <w:szCs w:val="18"/>
              </w:rPr>
              <w:t>«</w:t>
            </w:r>
            <w:r w:rsidR="00E37181" w:rsidRPr="00835C57">
              <w:rPr>
                <w:rFonts w:ascii="Verdana" w:hAnsi="Verdana" w:cs="Arial"/>
                <w:sz w:val="20"/>
                <w:szCs w:val="18"/>
              </w:rPr>
              <w:t>Oppdragsgivers generelle kravspesifikasjon</w:t>
            </w:r>
            <w:r w:rsidR="00835C57" w:rsidRPr="00835C57">
              <w:rPr>
                <w:rFonts w:ascii="Verdana" w:hAnsi="Verdana" w:cs="Arial"/>
                <w:sz w:val="20"/>
                <w:szCs w:val="18"/>
              </w:rPr>
              <w:t>»</w:t>
            </w:r>
            <w:r w:rsidR="00295AD3" w:rsidRPr="00835C57">
              <w:rPr>
                <w:rFonts w:ascii="Verdana" w:hAnsi="Verdana" w:cs="Arial"/>
                <w:sz w:val="20"/>
                <w:szCs w:val="18"/>
              </w:rPr>
              <w:t xml:space="preserve">, herunder alle </w:t>
            </w:r>
            <w:r w:rsidR="00B64D44">
              <w:rPr>
                <w:rFonts w:ascii="Verdana" w:hAnsi="Verdana" w:cs="Arial"/>
                <w:sz w:val="20"/>
                <w:szCs w:val="18"/>
              </w:rPr>
              <w:t xml:space="preserve">relevante </w:t>
            </w:r>
            <w:r w:rsidR="00295AD3" w:rsidRPr="00835C57">
              <w:rPr>
                <w:rFonts w:ascii="Verdana" w:hAnsi="Verdana" w:cs="Arial"/>
                <w:sz w:val="20"/>
                <w:szCs w:val="18"/>
              </w:rPr>
              <w:t>B-Krav</w:t>
            </w:r>
            <w:r w:rsidR="00B64D44">
              <w:rPr>
                <w:rFonts w:ascii="Verdana" w:hAnsi="Verdana" w:cs="Arial"/>
                <w:sz w:val="20"/>
                <w:szCs w:val="18"/>
              </w:rPr>
              <w:t>.</w:t>
            </w:r>
          </w:p>
          <w:p w14:paraId="4E68CB34" w14:textId="5F1CE3A8" w:rsidR="00715C29" w:rsidRPr="00835C57" w:rsidRDefault="00715C29" w:rsidP="00295AD3">
            <w:pPr>
              <w:pStyle w:val="Brdtekst"/>
              <w:rPr>
                <w:rFonts w:ascii="Verdana" w:hAnsi="Verdana" w:cs="Arial"/>
                <w:sz w:val="20"/>
                <w:szCs w:val="18"/>
              </w:rPr>
            </w:pPr>
          </w:p>
        </w:tc>
      </w:tr>
      <w:tr w:rsidR="00C24A7B" w:rsidRPr="00876178" w14:paraId="42584685" w14:textId="77777777" w:rsidTr="00835C57">
        <w:tc>
          <w:tcPr>
            <w:tcW w:w="2440" w:type="dxa"/>
            <w:tcBorders>
              <w:top w:val="single" w:sz="4" w:space="0" w:color="auto"/>
              <w:left w:val="single" w:sz="4" w:space="0" w:color="auto"/>
              <w:bottom w:val="single" w:sz="4" w:space="0" w:color="auto"/>
              <w:right w:val="single" w:sz="4" w:space="0" w:color="auto"/>
            </w:tcBorders>
          </w:tcPr>
          <w:p w14:paraId="18016D39" w14:textId="77777777" w:rsidR="00C24A7B" w:rsidRDefault="00C24A7B" w:rsidP="00C24A7B">
            <w:pPr>
              <w:pStyle w:val="Brdtekst"/>
              <w:rPr>
                <w:rFonts w:ascii="Verdana" w:hAnsi="Verdana" w:cs="Arial"/>
                <w:sz w:val="20"/>
                <w:szCs w:val="18"/>
              </w:rPr>
            </w:pPr>
          </w:p>
          <w:p w14:paraId="52A55719" w14:textId="77777777" w:rsidR="00C24A7B" w:rsidRDefault="00C24A7B" w:rsidP="00C24A7B">
            <w:pPr>
              <w:pStyle w:val="Brdtekst"/>
              <w:rPr>
                <w:rFonts w:ascii="Verdana" w:hAnsi="Verdana" w:cs="Arial"/>
                <w:sz w:val="20"/>
                <w:szCs w:val="18"/>
              </w:rPr>
            </w:pPr>
            <w:r>
              <w:rPr>
                <w:rFonts w:ascii="Verdana" w:hAnsi="Verdana" w:cs="Arial"/>
                <w:sz w:val="20"/>
                <w:szCs w:val="18"/>
              </w:rPr>
              <w:t>Miljø</w:t>
            </w:r>
          </w:p>
          <w:p w14:paraId="42E7090C" w14:textId="09C7D790" w:rsidR="00C24A7B" w:rsidRPr="00835C57" w:rsidRDefault="00C24A7B" w:rsidP="00C24A7B">
            <w:pPr>
              <w:pStyle w:val="Brdtekst"/>
              <w:rPr>
                <w:rFonts w:ascii="Verdana" w:hAnsi="Verdana" w:cs="Arial"/>
                <w:sz w:val="20"/>
                <w:szCs w:val="18"/>
              </w:rPr>
            </w:pPr>
          </w:p>
        </w:tc>
        <w:tc>
          <w:tcPr>
            <w:tcW w:w="849" w:type="dxa"/>
            <w:tcBorders>
              <w:top w:val="single" w:sz="4" w:space="0" w:color="auto"/>
              <w:left w:val="single" w:sz="4" w:space="0" w:color="auto"/>
              <w:bottom w:val="single" w:sz="4" w:space="0" w:color="auto"/>
              <w:right w:val="single" w:sz="4" w:space="0" w:color="auto"/>
            </w:tcBorders>
          </w:tcPr>
          <w:p w14:paraId="476BB888" w14:textId="77777777" w:rsidR="00C24A7B" w:rsidRDefault="00C24A7B" w:rsidP="00C24A7B">
            <w:pPr>
              <w:pStyle w:val="Brdtekst"/>
              <w:rPr>
                <w:rFonts w:ascii="Verdana" w:hAnsi="Verdana" w:cs="Arial"/>
                <w:sz w:val="20"/>
                <w:szCs w:val="18"/>
              </w:rPr>
            </w:pPr>
          </w:p>
          <w:p w14:paraId="3452DF23" w14:textId="2C0B453B" w:rsidR="00C24A7B" w:rsidRPr="00835C57" w:rsidRDefault="00C24A7B" w:rsidP="00C24A7B">
            <w:pPr>
              <w:pStyle w:val="Brdtekst"/>
              <w:rPr>
                <w:rFonts w:ascii="Verdana" w:hAnsi="Verdana" w:cs="Arial"/>
                <w:sz w:val="20"/>
                <w:szCs w:val="18"/>
              </w:rPr>
            </w:pPr>
            <w:r>
              <w:rPr>
                <w:rFonts w:ascii="Verdana" w:hAnsi="Verdana" w:cs="Arial"/>
                <w:sz w:val="20"/>
                <w:szCs w:val="18"/>
              </w:rPr>
              <w:t>30%</w:t>
            </w:r>
          </w:p>
        </w:tc>
        <w:tc>
          <w:tcPr>
            <w:tcW w:w="5876" w:type="dxa"/>
            <w:tcBorders>
              <w:top w:val="single" w:sz="4" w:space="0" w:color="auto"/>
              <w:left w:val="single" w:sz="4" w:space="0" w:color="auto"/>
              <w:bottom w:val="single" w:sz="4" w:space="0" w:color="auto"/>
              <w:right w:val="single" w:sz="4" w:space="0" w:color="auto"/>
            </w:tcBorders>
          </w:tcPr>
          <w:p w14:paraId="04CEBDA5" w14:textId="77777777" w:rsidR="00C24A7B" w:rsidRPr="00835C57" w:rsidRDefault="00C24A7B" w:rsidP="00C24A7B">
            <w:pPr>
              <w:pStyle w:val="Brdtekst"/>
              <w:rPr>
                <w:rFonts w:ascii="Verdana" w:hAnsi="Verdana" w:cs="Arial"/>
                <w:sz w:val="20"/>
                <w:szCs w:val="18"/>
              </w:rPr>
            </w:pPr>
          </w:p>
          <w:p w14:paraId="0A4E02DD" w14:textId="15439108" w:rsidR="00C24A7B" w:rsidRPr="00835C57" w:rsidRDefault="00C24A7B" w:rsidP="00C24A7B">
            <w:pPr>
              <w:pStyle w:val="Brdtekst"/>
              <w:rPr>
                <w:rFonts w:ascii="Verdana" w:hAnsi="Verdana" w:cs="Arial"/>
                <w:sz w:val="20"/>
                <w:szCs w:val="18"/>
              </w:rPr>
            </w:pPr>
            <w:r w:rsidRPr="00835C57">
              <w:rPr>
                <w:rFonts w:ascii="Verdana" w:hAnsi="Verdana" w:cs="Arial"/>
                <w:sz w:val="20"/>
                <w:szCs w:val="18"/>
              </w:rPr>
              <w:t>Besvarelse på vedlegg 3: «Oppdragsgivers generelle kravspesifikasjon», herunder</w:t>
            </w:r>
            <w:r w:rsidR="00B64D44">
              <w:rPr>
                <w:rFonts w:ascii="Verdana" w:hAnsi="Verdana" w:cs="Arial"/>
                <w:sz w:val="20"/>
                <w:szCs w:val="18"/>
              </w:rPr>
              <w:t xml:space="preserve"> alle relevante</w:t>
            </w:r>
            <w:r w:rsidRPr="00835C57">
              <w:rPr>
                <w:rFonts w:ascii="Verdana" w:hAnsi="Verdana" w:cs="Arial"/>
                <w:sz w:val="20"/>
                <w:szCs w:val="18"/>
              </w:rPr>
              <w:t xml:space="preserve"> </w:t>
            </w:r>
            <w:r w:rsidR="004A3800">
              <w:rPr>
                <w:rFonts w:ascii="Verdana" w:hAnsi="Verdana" w:cs="Arial"/>
                <w:sz w:val="20"/>
                <w:szCs w:val="18"/>
              </w:rPr>
              <w:t>B-krav</w:t>
            </w:r>
            <w:r w:rsidR="00B64D44">
              <w:rPr>
                <w:rFonts w:ascii="Verdana" w:hAnsi="Verdana" w:cs="Arial"/>
                <w:sz w:val="20"/>
                <w:szCs w:val="18"/>
              </w:rPr>
              <w:t>.</w:t>
            </w:r>
          </w:p>
          <w:p w14:paraId="6A470A05" w14:textId="69064D00" w:rsidR="00C24A7B" w:rsidRPr="00835C57" w:rsidRDefault="00C24A7B" w:rsidP="00C24A7B">
            <w:pPr>
              <w:pStyle w:val="Brdtekst"/>
              <w:rPr>
                <w:rFonts w:ascii="Verdana" w:hAnsi="Verdana" w:cs="Arial"/>
                <w:sz w:val="20"/>
                <w:szCs w:val="18"/>
              </w:rPr>
            </w:pPr>
          </w:p>
        </w:tc>
      </w:tr>
    </w:tbl>
    <w:p w14:paraId="2183B4C5" w14:textId="77777777" w:rsidR="0074058C" w:rsidRPr="00876178" w:rsidRDefault="0074058C" w:rsidP="0074058C">
      <w:pPr>
        <w:rPr>
          <w:rFonts w:ascii="Verdana" w:hAnsi="Verdana" w:cs="Arial"/>
          <w:sz w:val="20"/>
          <w:szCs w:val="18"/>
        </w:rPr>
      </w:pPr>
    </w:p>
    <w:p w14:paraId="3252F1ED" w14:textId="3C383963" w:rsidR="0074058C" w:rsidRPr="00876178" w:rsidRDefault="0074058C" w:rsidP="0074058C">
      <w:pPr>
        <w:rPr>
          <w:rFonts w:ascii="Verdana" w:hAnsi="Verdana" w:cs="Arial"/>
          <w:sz w:val="20"/>
          <w:szCs w:val="18"/>
        </w:rPr>
      </w:pPr>
      <w:r w:rsidRPr="00876178">
        <w:rPr>
          <w:rFonts w:ascii="Verdana" w:hAnsi="Verdana" w:cs="Arial"/>
          <w:sz w:val="20"/>
          <w:szCs w:val="18"/>
        </w:rPr>
        <w:t xml:space="preserve">Vi ber om at leverandørene i sitt tilbud gir beskrivelse/dokumenterer sin løsning på en slik måte at det gjør oppdragsgiver i stand til å gjøre valg ut </w:t>
      </w:r>
      <w:r w:rsidR="00715C29" w:rsidRPr="00876178">
        <w:rPr>
          <w:rFonts w:ascii="Verdana" w:hAnsi="Verdana" w:cs="Arial"/>
          <w:sz w:val="20"/>
          <w:szCs w:val="18"/>
        </w:rPr>
        <w:t>ifra</w:t>
      </w:r>
      <w:r w:rsidRPr="00876178">
        <w:rPr>
          <w:rFonts w:ascii="Verdana" w:hAnsi="Verdana" w:cs="Arial"/>
          <w:sz w:val="20"/>
          <w:szCs w:val="18"/>
        </w:rPr>
        <w:t xml:space="preserve"> ovenstående kriterier.</w:t>
      </w:r>
    </w:p>
    <w:p w14:paraId="3317E34C" w14:textId="77777777" w:rsidR="0074058C" w:rsidRPr="00876178" w:rsidRDefault="0074058C" w:rsidP="0074058C">
      <w:pPr>
        <w:rPr>
          <w:rFonts w:ascii="Verdana" w:hAnsi="Verdana" w:cs="Arial"/>
          <w:sz w:val="20"/>
          <w:szCs w:val="18"/>
        </w:rPr>
      </w:pPr>
    </w:p>
    <w:p w14:paraId="3677980D" w14:textId="77777777" w:rsidR="0074058C" w:rsidRPr="00133C62" w:rsidRDefault="0074058C" w:rsidP="0074058C">
      <w:pPr>
        <w:pStyle w:val="Overskrift3"/>
        <w:rPr>
          <w:rFonts w:ascii="Verdana" w:hAnsi="Verdana"/>
          <w:sz w:val="32"/>
          <w:szCs w:val="28"/>
        </w:rPr>
      </w:pPr>
      <w:bookmarkStart w:id="74" w:name="_Toc467592096"/>
      <w:r w:rsidRPr="00133C62">
        <w:rPr>
          <w:rFonts w:ascii="Verdana" w:hAnsi="Verdana"/>
          <w:sz w:val="28"/>
        </w:rPr>
        <w:t>Vektingsmodell</w:t>
      </w:r>
      <w:bookmarkEnd w:id="74"/>
    </w:p>
    <w:p w14:paraId="25110277" w14:textId="053A5B6A" w:rsidR="0074058C" w:rsidRPr="00133C62" w:rsidRDefault="0074058C" w:rsidP="0074058C">
      <w:pPr>
        <w:spacing w:line="360" w:lineRule="auto"/>
        <w:rPr>
          <w:rFonts w:ascii="Verdana" w:hAnsi="Verdana" w:cs="Arial"/>
          <w:sz w:val="20"/>
          <w:szCs w:val="18"/>
        </w:rPr>
      </w:pPr>
      <w:r w:rsidRPr="00133C62">
        <w:rPr>
          <w:rFonts w:ascii="Verdana" w:hAnsi="Verdana" w:cs="Arial"/>
          <w:sz w:val="20"/>
          <w:szCs w:val="18"/>
        </w:rPr>
        <w:t>Vi vil benytte en karakterskala fra 1 – 10 for alle kriterier i vurderingen av de enkelte tilbud, hvor karakter 10 er best.</w:t>
      </w:r>
    </w:p>
    <w:p w14:paraId="2AD1ACA1" w14:textId="77777777" w:rsidR="00B4778F" w:rsidRPr="00133C62" w:rsidRDefault="00B4778F" w:rsidP="0074058C">
      <w:pPr>
        <w:spacing w:line="360" w:lineRule="auto"/>
        <w:rPr>
          <w:rFonts w:ascii="Verdana" w:hAnsi="Verdana" w:cs="Arial"/>
          <w:sz w:val="20"/>
          <w:szCs w:val="18"/>
        </w:rPr>
      </w:pPr>
    </w:p>
    <w:p w14:paraId="3D9896B4" w14:textId="75917CC4" w:rsidR="00B4778F" w:rsidRPr="00133C62" w:rsidRDefault="00B4778F" w:rsidP="00B4778F">
      <w:pPr>
        <w:spacing w:line="360" w:lineRule="auto"/>
        <w:rPr>
          <w:rFonts w:ascii="Verdana" w:hAnsi="Verdana" w:cs="Arial"/>
          <w:sz w:val="20"/>
          <w:szCs w:val="18"/>
        </w:rPr>
      </w:pPr>
      <w:r w:rsidRPr="00133C62">
        <w:rPr>
          <w:rFonts w:ascii="Verdana" w:hAnsi="Verdana" w:cs="Arial"/>
          <w:sz w:val="20"/>
          <w:szCs w:val="18"/>
        </w:rPr>
        <w:t>For tildelingskriteriene «</w:t>
      </w:r>
      <w:r w:rsidRPr="00133C62">
        <w:rPr>
          <w:rFonts w:ascii="Verdana" w:hAnsi="Verdana" w:cs="Arial"/>
          <w:b/>
          <w:sz w:val="20"/>
          <w:szCs w:val="18"/>
        </w:rPr>
        <w:t>kjernesortiment</w:t>
      </w:r>
      <w:r w:rsidRPr="00133C62">
        <w:rPr>
          <w:rFonts w:ascii="Verdana" w:hAnsi="Verdana" w:cs="Arial"/>
          <w:sz w:val="20"/>
          <w:szCs w:val="18"/>
        </w:rPr>
        <w:t>» og «</w:t>
      </w:r>
      <w:r w:rsidRPr="00133C62">
        <w:rPr>
          <w:rFonts w:ascii="Verdana" w:hAnsi="Verdana" w:cs="Arial"/>
          <w:b/>
          <w:sz w:val="20"/>
          <w:szCs w:val="18"/>
        </w:rPr>
        <w:t>kantsortiment</w:t>
      </w:r>
      <w:r w:rsidRPr="00133C62">
        <w:rPr>
          <w:rFonts w:ascii="Verdana" w:hAnsi="Verdana" w:cs="Arial"/>
          <w:sz w:val="20"/>
          <w:szCs w:val="18"/>
        </w:rPr>
        <w:t xml:space="preserve">» gis det det 1-10 poeng etter en kvalitativ vurdering. Det tilbudet med høyest totalsum for hver av tildelingskriteriene gis en poengscore på 10 poeng mens resten vil få poeng utregnet etter </w:t>
      </w:r>
      <w:r w:rsidR="00335725" w:rsidRPr="00133C62">
        <w:rPr>
          <w:rFonts w:ascii="Verdana" w:hAnsi="Verdana" w:cs="Arial"/>
          <w:sz w:val="20"/>
          <w:szCs w:val="18"/>
        </w:rPr>
        <w:t>lineær</w:t>
      </w:r>
      <w:r w:rsidRPr="00133C62">
        <w:rPr>
          <w:rFonts w:ascii="Verdana" w:hAnsi="Verdana" w:cs="Arial"/>
          <w:sz w:val="20"/>
          <w:szCs w:val="18"/>
        </w:rPr>
        <w:t xml:space="preserve"> metode.</w:t>
      </w:r>
    </w:p>
    <w:p w14:paraId="18985D9C" w14:textId="77777777" w:rsidR="0074058C" w:rsidRPr="00133C62" w:rsidRDefault="0074058C" w:rsidP="0074058C">
      <w:pPr>
        <w:spacing w:line="360" w:lineRule="auto"/>
        <w:rPr>
          <w:rFonts w:ascii="Verdana" w:hAnsi="Verdana" w:cs="Arial"/>
          <w:sz w:val="20"/>
          <w:szCs w:val="18"/>
        </w:rPr>
      </w:pPr>
    </w:p>
    <w:p w14:paraId="61BF5D8C" w14:textId="0BA74CA0" w:rsidR="00295AD3" w:rsidRPr="00876178" w:rsidRDefault="0074058C" w:rsidP="0074058C">
      <w:pPr>
        <w:spacing w:line="360" w:lineRule="auto"/>
        <w:rPr>
          <w:rFonts w:ascii="Verdana" w:hAnsi="Verdana" w:cs="Arial"/>
          <w:sz w:val="20"/>
          <w:szCs w:val="18"/>
        </w:rPr>
      </w:pPr>
      <w:r w:rsidRPr="00133C62">
        <w:rPr>
          <w:rFonts w:ascii="Verdana" w:hAnsi="Verdana" w:cs="Arial"/>
          <w:sz w:val="20"/>
          <w:szCs w:val="18"/>
        </w:rPr>
        <w:t xml:space="preserve">For tildelingskriteriet </w:t>
      </w:r>
      <w:r w:rsidR="0072406D" w:rsidRPr="00133C62">
        <w:rPr>
          <w:rFonts w:ascii="Verdana" w:hAnsi="Verdana" w:cs="Arial"/>
          <w:b/>
          <w:sz w:val="20"/>
          <w:szCs w:val="18"/>
        </w:rPr>
        <w:t>«</w:t>
      </w:r>
      <w:r w:rsidR="00715C29" w:rsidRPr="00133C62">
        <w:rPr>
          <w:rFonts w:ascii="Verdana" w:hAnsi="Verdana" w:cs="Arial"/>
          <w:b/>
          <w:sz w:val="20"/>
          <w:szCs w:val="18"/>
        </w:rPr>
        <w:t>Kvalitet</w:t>
      </w:r>
      <w:r w:rsidR="000A4CE5">
        <w:rPr>
          <w:rFonts w:ascii="Verdana" w:hAnsi="Verdana" w:cs="Arial"/>
          <w:b/>
          <w:sz w:val="20"/>
          <w:szCs w:val="18"/>
        </w:rPr>
        <w:t xml:space="preserve"> og miljø</w:t>
      </w:r>
      <w:r w:rsidR="0072406D" w:rsidRPr="00133C62">
        <w:rPr>
          <w:rFonts w:ascii="Verdana" w:hAnsi="Verdana" w:cs="Arial"/>
          <w:b/>
          <w:sz w:val="20"/>
          <w:szCs w:val="18"/>
        </w:rPr>
        <w:t xml:space="preserve">» </w:t>
      </w:r>
      <w:r w:rsidRPr="00133C62">
        <w:rPr>
          <w:rFonts w:ascii="Verdana" w:hAnsi="Verdana" w:cs="Arial"/>
          <w:sz w:val="20"/>
          <w:szCs w:val="18"/>
        </w:rPr>
        <w:t>gis det det</w:t>
      </w:r>
      <w:r w:rsidRPr="00876178">
        <w:rPr>
          <w:rFonts w:ascii="Verdana" w:hAnsi="Verdana" w:cs="Arial"/>
          <w:sz w:val="20"/>
          <w:szCs w:val="18"/>
        </w:rPr>
        <w:t xml:space="preserve"> 1-10 poeng for besvarelsen av det enkelte B-krav. Poengene summeres og gir en totalsum for det enkelte tildelingskriteriet. Det tilbudet med høyest totalsum for </w:t>
      </w:r>
      <w:r w:rsidR="0072406D" w:rsidRPr="00876178">
        <w:rPr>
          <w:rFonts w:ascii="Verdana" w:hAnsi="Verdana" w:cs="Arial"/>
          <w:sz w:val="20"/>
          <w:szCs w:val="18"/>
        </w:rPr>
        <w:t xml:space="preserve">kriteriet </w:t>
      </w:r>
      <w:r w:rsidRPr="00876178">
        <w:rPr>
          <w:rFonts w:ascii="Verdana" w:hAnsi="Verdana" w:cs="Arial"/>
          <w:sz w:val="20"/>
          <w:szCs w:val="18"/>
        </w:rPr>
        <w:t>gis etter evalu</w:t>
      </w:r>
      <w:r w:rsidR="00295AD3" w:rsidRPr="00876178">
        <w:rPr>
          <w:rFonts w:ascii="Verdana" w:hAnsi="Verdana" w:cs="Arial"/>
          <w:sz w:val="20"/>
          <w:szCs w:val="18"/>
        </w:rPr>
        <w:t xml:space="preserve">ering en poengscore på 10 poeng mens resten vil få poeng utregnet etter </w:t>
      </w:r>
      <w:r w:rsidR="00335725">
        <w:rPr>
          <w:rFonts w:ascii="Verdana" w:hAnsi="Verdana" w:cs="Arial"/>
          <w:sz w:val="20"/>
          <w:szCs w:val="18"/>
        </w:rPr>
        <w:t>lineær</w:t>
      </w:r>
      <w:r w:rsidR="00335725" w:rsidRPr="00876178">
        <w:rPr>
          <w:rFonts w:ascii="Verdana" w:hAnsi="Verdana" w:cs="Arial"/>
          <w:sz w:val="20"/>
          <w:szCs w:val="18"/>
        </w:rPr>
        <w:t xml:space="preserve"> </w:t>
      </w:r>
      <w:r w:rsidR="00295AD3" w:rsidRPr="00876178">
        <w:rPr>
          <w:rFonts w:ascii="Verdana" w:hAnsi="Verdana" w:cs="Arial"/>
          <w:sz w:val="20"/>
          <w:szCs w:val="18"/>
        </w:rPr>
        <w:t>metode.</w:t>
      </w:r>
    </w:p>
    <w:p w14:paraId="2E633933" w14:textId="77777777" w:rsidR="00B4778F" w:rsidRPr="00876178" w:rsidRDefault="00B4778F" w:rsidP="0074058C">
      <w:pPr>
        <w:spacing w:line="360" w:lineRule="auto"/>
        <w:rPr>
          <w:rFonts w:ascii="Verdana" w:hAnsi="Verdana" w:cs="Arial"/>
          <w:sz w:val="20"/>
          <w:szCs w:val="18"/>
        </w:rPr>
      </w:pPr>
    </w:p>
    <w:p w14:paraId="5C8809F6" w14:textId="4DDB953D" w:rsidR="0074058C" w:rsidRPr="00876178" w:rsidRDefault="0074058C" w:rsidP="0074058C">
      <w:pPr>
        <w:spacing w:line="360" w:lineRule="auto"/>
        <w:rPr>
          <w:rFonts w:ascii="Verdana" w:hAnsi="Verdana" w:cs="Arial"/>
          <w:sz w:val="20"/>
          <w:szCs w:val="18"/>
        </w:rPr>
      </w:pPr>
      <w:r w:rsidRPr="00876178">
        <w:rPr>
          <w:rFonts w:ascii="Verdana" w:hAnsi="Verdana" w:cs="Arial"/>
          <w:sz w:val="20"/>
          <w:szCs w:val="18"/>
        </w:rPr>
        <w:t>Tilbudet med</w:t>
      </w:r>
      <w:r w:rsidR="00D51450" w:rsidRPr="00876178">
        <w:rPr>
          <w:rFonts w:ascii="Verdana" w:hAnsi="Verdana" w:cs="Arial"/>
          <w:sz w:val="20"/>
          <w:szCs w:val="18"/>
        </w:rPr>
        <w:t xml:space="preserve"> den høyeste vektede poengscore</w:t>
      </w:r>
      <w:r w:rsidRPr="00876178">
        <w:rPr>
          <w:rFonts w:ascii="Verdana" w:hAnsi="Verdana" w:cs="Arial"/>
          <w:sz w:val="20"/>
          <w:szCs w:val="18"/>
        </w:rPr>
        <w:t xml:space="preserve"> totalt for tildelingskriteriene, vil bli tildelt kontrakt. </w:t>
      </w:r>
    </w:p>
    <w:p w14:paraId="69F31C20" w14:textId="77777777" w:rsidR="0074058C" w:rsidRPr="00876178" w:rsidRDefault="0074058C" w:rsidP="0074058C">
      <w:pPr>
        <w:spacing w:line="360" w:lineRule="auto"/>
        <w:rPr>
          <w:rFonts w:ascii="Verdana" w:hAnsi="Verdana" w:cs="Arial"/>
          <w:color w:val="FF0000"/>
          <w:sz w:val="20"/>
          <w:szCs w:val="18"/>
        </w:rPr>
      </w:pPr>
    </w:p>
    <w:p w14:paraId="2E8AD7D6" w14:textId="0F3FF55F" w:rsidR="0074058C" w:rsidRPr="00876178" w:rsidRDefault="0074058C" w:rsidP="0074058C">
      <w:pPr>
        <w:pStyle w:val="Overskrift2"/>
        <w:ind w:left="578" w:hanging="578"/>
        <w:rPr>
          <w:rFonts w:ascii="Verdana" w:hAnsi="Verdana"/>
          <w:sz w:val="36"/>
          <w:szCs w:val="32"/>
        </w:rPr>
      </w:pPr>
      <w:bookmarkStart w:id="75" w:name="_Toc467592098"/>
      <w:bookmarkStart w:id="76" w:name="_Toc230944900"/>
      <w:r w:rsidRPr="00876178">
        <w:rPr>
          <w:rFonts w:ascii="Verdana" w:hAnsi="Verdana"/>
          <w:sz w:val="32"/>
        </w:rPr>
        <w:t>KRAVSPESIFIKASJON</w:t>
      </w:r>
      <w:bookmarkEnd w:id="75"/>
      <w:bookmarkEnd w:id="76"/>
    </w:p>
    <w:p w14:paraId="1F86E8E9" w14:textId="08E78B0B" w:rsidR="0074058C" w:rsidRPr="00876178" w:rsidRDefault="00504C15" w:rsidP="0074058C">
      <w:pPr>
        <w:rPr>
          <w:rFonts w:ascii="Verdana" w:hAnsi="Verdana" w:cs="Arial"/>
          <w:sz w:val="20"/>
          <w:szCs w:val="18"/>
        </w:rPr>
      </w:pPr>
      <w:r w:rsidRPr="00876178">
        <w:rPr>
          <w:rFonts w:ascii="Verdana" w:hAnsi="Verdana" w:cs="Arial"/>
          <w:sz w:val="20"/>
          <w:szCs w:val="18"/>
        </w:rPr>
        <w:t>Oppdragsgivers behovs- og kravspesifikasjoner</w:t>
      </w:r>
      <w:r w:rsidR="0074058C" w:rsidRPr="00876178">
        <w:rPr>
          <w:rFonts w:ascii="Verdana" w:hAnsi="Verdana" w:cs="Arial"/>
          <w:sz w:val="20"/>
          <w:szCs w:val="18"/>
        </w:rPr>
        <w:t xml:space="preserve"> angir NII sine krav og forventninger til anskaffelsen av </w:t>
      </w:r>
      <w:r w:rsidR="00295AD3" w:rsidRPr="00876178">
        <w:rPr>
          <w:rFonts w:ascii="Verdana" w:hAnsi="Verdana" w:cs="Arial"/>
          <w:sz w:val="20"/>
          <w:szCs w:val="18"/>
        </w:rPr>
        <w:t>PC og utstyr</w:t>
      </w:r>
      <w:r w:rsidR="0074058C" w:rsidRPr="00876178">
        <w:rPr>
          <w:rFonts w:ascii="Verdana" w:hAnsi="Verdana" w:cs="Arial"/>
          <w:sz w:val="20"/>
          <w:szCs w:val="18"/>
        </w:rPr>
        <w:t xml:space="preserve">. Kravene som </w:t>
      </w:r>
      <w:r w:rsidR="00715C29" w:rsidRPr="00876178">
        <w:rPr>
          <w:rFonts w:ascii="Verdana" w:hAnsi="Verdana" w:cs="Arial"/>
          <w:sz w:val="20"/>
          <w:szCs w:val="18"/>
        </w:rPr>
        <w:t>kommer frem,</w:t>
      </w:r>
      <w:r w:rsidR="0074058C" w:rsidRPr="00876178">
        <w:rPr>
          <w:rFonts w:ascii="Verdana" w:hAnsi="Verdana" w:cs="Arial"/>
          <w:sz w:val="20"/>
          <w:szCs w:val="18"/>
        </w:rPr>
        <w:t xml:space="preserve"> gjelder for samtlige kommuner leverandøren inngir tilbud til.</w:t>
      </w:r>
    </w:p>
    <w:p w14:paraId="0A2037BA" w14:textId="77777777" w:rsidR="003D225B" w:rsidRPr="00876178" w:rsidRDefault="003D225B" w:rsidP="0074058C">
      <w:pPr>
        <w:rPr>
          <w:rFonts w:ascii="Verdana" w:hAnsi="Verdana" w:cs="Arial"/>
          <w:sz w:val="20"/>
          <w:szCs w:val="18"/>
        </w:rPr>
      </w:pPr>
    </w:p>
    <w:p w14:paraId="03F3EC2A" w14:textId="544D34E3" w:rsidR="0074058C" w:rsidRPr="00876178" w:rsidRDefault="003D225B" w:rsidP="0074058C">
      <w:pPr>
        <w:rPr>
          <w:rFonts w:ascii="Verdana" w:hAnsi="Verdana" w:cs="Arial"/>
          <w:sz w:val="20"/>
          <w:szCs w:val="18"/>
        </w:rPr>
      </w:pPr>
      <w:r w:rsidRPr="00876178">
        <w:rPr>
          <w:rFonts w:ascii="Verdana" w:hAnsi="Verdana" w:cs="Arial"/>
          <w:sz w:val="20"/>
          <w:szCs w:val="18"/>
        </w:rPr>
        <w:t xml:space="preserve">Fullstendig beskrivelse av leveransen med krav og kriterier er </w:t>
      </w:r>
      <w:r w:rsidR="00504C15" w:rsidRPr="00876178">
        <w:rPr>
          <w:rFonts w:ascii="Verdana" w:hAnsi="Verdana" w:cs="Arial"/>
          <w:sz w:val="20"/>
          <w:szCs w:val="18"/>
        </w:rPr>
        <w:t xml:space="preserve">beskrevet i kravspesifikasjonen og </w:t>
      </w:r>
      <w:r w:rsidR="0074058C" w:rsidRPr="00876178">
        <w:rPr>
          <w:rFonts w:ascii="Verdana" w:hAnsi="Verdana" w:cs="Arial"/>
          <w:sz w:val="20"/>
          <w:szCs w:val="18"/>
        </w:rPr>
        <w:t xml:space="preserve">skal besvares på følgende måte: </w:t>
      </w:r>
    </w:p>
    <w:p w14:paraId="3FB7B437" w14:textId="77777777" w:rsidR="0074058C" w:rsidRPr="00876178" w:rsidRDefault="0074058C" w:rsidP="0074058C">
      <w:pPr>
        <w:rPr>
          <w:rFonts w:ascii="Verdana" w:hAnsi="Verdana" w:cs="Arial"/>
          <w:sz w:val="20"/>
          <w:szCs w:val="18"/>
        </w:rPr>
      </w:pPr>
    </w:p>
    <w:p w14:paraId="05897B39" w14:textId="579330A7" w:rsidR="0074058C" w:rsidRPr="00876178" w:rsidRDefault="0074058C" w:rsidP="0074058C">
      <w:pPr>
        <w:pStyle w:val="Listeavsnitt"/>
        <w:numPr>
          <w:ilvl w:val="0"/>
          <w:numId w:val="17"/>
        </w:numPr>
        <w:rPr>
          <w:rFonts w:ascii="Verdana" w:hAnsi="Verdana" w:cs="Arial"/>
          <w:sz w:val="20"/>
          <w:szCs w:val="18"/>
        </w:rPr>
      </w:pPr>
      <w:r w:rsidRPr="00876178">
        <w:rPr>
          <w:rFonts w:ascii="Verdana" w:hAnsi="Verdana" w:cs="Arial"/>
          <w:sz w:val="20"/>
          <w:szCs w:val="18"/>
        </w:rPr>
        <w:t>Alle obligatoriske krav (</w:t>
      </w:r>
      <w:r w:rsidR="00D10E77" w:rsidRPr="00876178">
        <w:rPr>
          <w:rFonts w:ascii="Verdana" w:hAnsi="Verdana" w:cs="Arial"/>
          <w:sz w:val="20"/>
          <w:szCs w:val="18"/>
        </w:rPr>
        <w:t>A-Krav/</w:t>
      </w:r>
      <w:r w:rsidRPr="00876178">
        <w:rPr>
          <w:rFonts w:ascii="Verdana" w:hAnsi="Verdana" w:cs="Arial"/>
          <w:sz w:val="20"/>
          <w:szCs w:val="18"/>
        </w:rPr>
        <w:t xml:space="preserve">KRAV) må besvares (Ja/Nei). Mangelfull besvarelse, eller besvart med nei kan medføre avvisning av tilbudet. Eventuelle forbehold mot disse kravene skal oppgis rett i skjemaet og vil kunne defineres som avvisningsgrunn hvis de enkeltstående eller samlet er å regne som vesentlige forbehold. Kommentarer til A-kravene skal så langt det er mulig gis i skjema, alternativt må det henvises til hvor i tilbudet kommentarene til de enkelte punktene er gitt. </w:t>
      </w:r>
    </w:p>
    <w:p w14:paraId="172D4804" w14:textId="77777777" w:rsidR="00C16139" w:rsidRPr="00876178" w:rsidRDefault="00C16139" w:rsidP="00C16139">
      <w:pPr>
        <w:pStyle w:val="Listeavsnitt"/>
        <w:rPr>
          <w:rFonts w:ascii="Verdana" w:hAnsi="Verdana" w:cs="Arial"/>
          <w:sz w:val="20"/>
          <w:szCs w:val="18"/>
        </w:rPr>
      </w:pPr>
    </w:p>
    <w:p w14:paraId="26C958A0" w14:textId="1771AB28" w:rsidR="008E02FF" w:rsidRPr="00876178" w:rsidRDefault="0074058C" w:rsidP="008E02FF">
      <w:pPr>
        <w:pStyle w:val="Listeavsnitt"/>
        <w:numPr>
          <w:ilvl w:val="0"/>
          <w:numId w:val="17"/>
        </w:numPr>
        <w:rPr>
          <w:rFonts w:ascii="Verdana" w:hAnsi="Verdana" w:cs="Arial"/>
          <w:sz w:val="20"/>
          <w:szCs w:val="18"/>
        </w:rPr>
      </w:pPr>
      <w:r w:rsidRPr="00876178">
        <w:rPr>
          <w:rFonts w:ascii="Verdana" w:hAnsi="Verdana" w:cs="Arial"/>
          <w:sz w:val="20"/>
          <w:szCs w:val="18"/>
        </w:rPr>
        <w:t>Leverandøren må beskrive og dokumentere alle kriterier. Leverandørens besvarelse og graden av innfrielse av forventninger av de betingede kravene (</w:t>
      </w:r>
      <w:r w:rsidR="00D10E77" w:rsidRPr="00876178">
        <w:rPr>
          <w:rFonts w:ascii="Verdana" w:hAnsi="Verdana" w:cs="Arial"/>
          <w:sz w:val="20"/>
          <w:szCs w:val="18"/>
        </w:rPr>
        <w:t>B-Krav/</w:t>
      </w:r>
      <w:r w:rsidRPr="00876178">
        <w:rPr>
          <w:rFonts w:ascii="Verdana" w:hAnsi="Verdana" w:cs="Arial"/>
          <w:sz w:val="20"/>
          <w:szCs w:val="18"/>
        </w:rPr>
        <w:t xml:space="preserve">KRITERIER), vil danne grunnlaget for vurdering og karaktersetting av tildelingskriteriene som er listet opp i tabellen over. Mangelfull besvarelse av kriteriene gir 0 poeng for det kravet dette gjelder. </w:t>
      </w:r>
    </w:p>
    <w:p w14:paraId="264C3515" w14:textId="77777777" w:rsidR="0074058C" w:rsidRPr="00876178" w:rsidRDefault="0074058C" w:rsidP="0074058C">
      <w:pPr>
        <w:rPr>
          <w:rFonts w:ascii="Verdana" w:hAnsi="Verdana" w:cs="Arial"/>
          <w:sz w:val="20"/>
          <w:szCs w:val="18"/>
        </w:rPr>
      </w:pPr>
    </w:p>
    <w:p w14:paraId="549D2831" w14:textId="5BBD5FF1" w:rsidR="0074058C" w:rsidRPr="00876178" w:rsidRDefault="0074058C" w:rsidP="0074058C">
      <w:pPr>
        <w:rPr>
          <w:rFonts w:ascii="Verdana" w:hAnsi="Verdana" w:cs="Arial"/>
          <w:sz w:val="20"/>
          <w:szCs w:val="18"/>
        </w:rPr>
      </w:pPr>
      <w:r w:rsidRPr="00876178">
        <w:rPr>
          <w:rFonts w:ascii="Verdana" w:hAnsi="Verdana" w:cs="Arial"/>
          <w:sz w:val="20"/>
          <w:szCs w:val="18"/>
        </w:rPr>
        <w:t>Besvarelse av kriteriene skal så langt det er mulig gis direkte i kommentarfel</w:t>
      </w:r>
      <w:r w:rsidR="00C16139" w:rsidRPr="00876178">
        <w:rPr>
          <w:rFonts w:ascii="Verdana" w:hAnsi="Verdana" w:cs="Arial"/>
          <w:sz w:val="20"/>
          <w:szCs w:val="18"/>
        </w:rPr>
        <w:t>tet bak det enkelte kriteriet der det er mulig</w:t>
      </w:r>
      <w:r w:rsidRPr="00876178">
        <w:rPr>
          <w:rFonts w:ascii="Verdana" w:hAnsi="Verdana" w:cs="Arial"/>
          <w:sz w:val="20"/>
          <w:szCs w:val="18"/>
        </w:rPr>
        <w:t xml:space="preserve">. Det kan henvises til egne vedlegg for å besvare kriteriene grunnet plassmangel i kravspesifikasjonen. </w:t>
      </w:r>
      <w:r w:rsidRPr="00876178">
        <w:rPr>
          <w:rFonts w:ascii="Verdana" w:hAnsi="Verdana" w:cs="Arial"/>
          <w:b/>
          <w:sz w:val="20"/>
          <w:szCs w:val="18"/>
          <w:u w:val="single"/>
        </w:rPr>
        <w:t xml:space="preserve">Det må da komme klart frem i hvilket vedlegg svaret fremkommer. Dersom vedlegget er en henvisning til brosjyrer/brukerveiledninger må det komme klart frem, og det må markeres i dokumentet hvor svaret finnes. </w:t>
      </w:r>
    </w:p>
    <w:p w14:paraId="2C1BB72B" w14:textId="77777777" w:rsidR="0074058C" w:rsidRPr="00876178" w:rsidRDefault="0074058C" w:rsidP="0074058C">
      <w:pPr>
        <w:keepNext/>
        <w:rPr>
          <w:rFonts w:ascii="Verdana" w:hAnsi="Verdana" w:cs="Arial"/>
          <w:sz w:val="20"/>
        </w:rPr>
      </w:pPr>
    </w:p>
    <w:p w14:paraId="5336C883" w14:textId="5AFFD08C" w:rsidR="0074058C" w:rsidRPr="00133C62" w:rsidRDefault="0074058C" w:rsidP="00D909A6">
      <w:pPr>
        <w:pStyle w:val="Overskrift1"/>
        <w:rPr>
          <w:rFonts w:ascii="Verdana" w:hAnsi="Verdana"/>
          <w:sz w:val="36"/>
        </w:rPr>
      </w:pPr>
      <w:bookmarkStart w:id="77" w:name="_Toc230944901"/>
      <w:r w:rsidRPr="00133C62">
        <w:rPr>
          <w:rFonts w:ascii="Verdana" w:hAnsi="Verdana"/>
          <w:sz w:val="36"/>
        </w:rPr>
        <w:t>Vedlegg</w:t>
      </w:r>
      <w:bookmarkEnd w:id="77"/>
    </w:p>
    <w:p w14:paraId="7D437827" w14:textId="7FA959D9" w:rsidR="00DF6EB1" w:rsidRDefault="00DF6EB1" w:rsidP="00DF6EB1">
      <w:pPr>
        <w:rPr>
          <w:highlight w:val="yellow"/>
        </w:rPr>
      </w:pPr>
    </w:p>
    <w:p w14:paraId="65BC601E" w14:textId="013E83B4" w:rsidR="00DF6EB1" w:rsidRDefault="00DF6EB1" w:rsidP="00DF6EB1">
      <w:pPr>
        <w:pStyle w:val="Brdtekst"/>
        <w:rPr>
          <w:rFonts w:ascii="Verdana" w:hAnsi="Verdana" w:cs="Arial"/>
          <w:sz w:val="20"/>
        </w:rPr>
      </w:pPr>
      <w:r>
        <w:rPr>
          <w:rFonts w:ascii="Verdana" w:hAnsi="Verdana" w:cs="Arial"/>
          <w:sz w:val="20"/>
        </w:rPr>
        <w:t xml:space="preserve">Vedlegg 1 </w:t>
      </w:r>
      <w:r w:rsidR="00711120">
        <w:rPr>
          <w:rFonts w:ascii="Verdana" w:hAnsi="Verdana" w:cs="Arial"/>
          <w:sz w:val="20"/>
        </w:rPr>
        <w:t xml:space="preserve">- </w:t>
      </w:r>
      <w:r>
        <w:rPr>
          <w:rFonts w:ascii="Verdana" w:hAnsi="Verdana" w:cs="Arial"/>
          <w:sz w:val="20"/>
        </w:rPr>
        <w:t xml:space="preserve">Oppdragsgivers behovsspesifikasjon </w:t>
      </w:r>
      <w:r w:rsidR="00711120">
        <w:rPr>
          <w:rFonts w:ascii="Verdana" w:hAnsi="Verdana" w:cs="Arial"/>
          <w:sz w:val="20"/>
        </w:rPr>
        <w:t xml:space="preserve">- </w:t>
      </w:r>
      <w:r>
        <w:rPr>
          <w:rFonts w:ascii="Verdana" w:hAnsi="Verdana" w:cs="Arial"/>
          <w:sz w:val="20"/>
        </w:rPr>
        <w:t>Kjernesortimentet</w:t>
      </w:r>
    </w:p>
    <w:p w14:paraId="714493B8" w14:textId="2E6B14A6" w:rsidR="00DF6EB1" w:rsidRDefault="00DF6EB1" w:rsidP="00DF6EB1">
      <w:pPr>
        <w:pStyle w:val="Brdtekst"/>
        <w:rPr>
          <w:rFonts w:ascii="Verdana" w:hAnsi="Verdana" w:cs="Arial"/>
          <w:sz w:val="20"/>
        </w:rPr>
      </w:pPr>
      <w:r>
        <w:rPr>
          <w:rFonts w:ascii="Verdana" w:hAnsi="Verdana" w:cs="Arial"/>
          <w:sz w:val="20"/>
        </w:rPr>
        <w:t xml:space="preserve">Vedlegg </w:t>
      </w:r>
      <w:r w:rsidR="00416E70">
        <w:rPr>
          <w:rFonts w:ascii="Verdana" w:hAnsi="Verdana" w:cs="Arial"/>
          <w:sz w:val="20"/>
        </w:rPr>
        <w:t>2</w:t>
      </w:r>
      <w:r>
        <w:rPr>
          <w:rFonts w:ascii="Verdana" w:hAnsi="Verdana" w:cs="Arial"/>
          <w:sz w:val="20"/>
        </w:rPr>
        <w:t xml:space="preserve"> </w:t>
      </w:r>
      <w:r w:rsidR="00711120">
        <w:rPr>
          <w:rFonts w:ascii="Verdana" w:hAnsi="Verdana" w:cs="Arial"/>
          <w:sz w:val="20"/>
        </w:rPr>
        <w:t xml:space="preserve">- Oppdragsgivers behovsspesifikasjon </w:t>
      </w:r>
      <w:r w:rsidR="0090397A">
        <w:rPr>
          <w:rFonts w:ascii="Verdana" w:hAnsi="Verdana" w:cs="Arial"/>
          <w:sz w:val="20"/>
        </w:rPr>
        <w:t>-</w:t>
      </w:r>
      <w:r w:rsidR="00711120">
        <w:rPr>
          <w:rFonts w:ascii="Verdana" w:hAnsi="Verdana" w:cs="Arial"/>
          <w:sz w:val="20"/>
        </w:rPr>
        <w:t xml:space="preserve"> Kantsortimentet</w:t>
      </w:r>
    </w:p>
    <w:p w14:paraId="5A0FC37B" w14:textId="71E9D0EA" w:rsidR="00711120" w:rsidRDefault="00711120" w:rsidP="00DF6EB1">
      <w:pPr>
        <w:pStyle w:val="Brdtekst"/>
        <w:rPr>
          <w:rFonts w:ascii="Verdana" w:hAnsi="Verdana" w:cs="Arial"/>
          <w:sz w:val="20"/>
        </w:rPr>
      </w:pPr>
      <w:r>
        <w:rPr>
          <w:rFonts w:ascii="Verdana" w:hAnsi="Verdana" w:cs="Arial"/>
          <w:sz w:val="20"/>
        </w:rPr>
        <w:t xml:space="preserve">Vedlegg </w:t>
      </w:r>
      <w:r w:rsidR="00416E70">
        <w:rPr>
          <w:rFonts w:ascii="Verdana" w:hAnsi="Verdana" w:cs="Arial"/>
          <w:sz w:val="20"/>
        </w:rPr>
        <w:t>3</w:t>
      </w:r>
      <w:r>
        <w:rPr>
          <w:rFonts w:ascii="Verdana" w:hAnsi="Verdana" w:cs="Arial"/>
          <w:sz w:val="20"/>
        </w:rPr>
        <w:t xml:space="preserve"> - Oppdragsgivers generelle kravspesifikasjon</w:t>
      </w:r>
    </w:p>
    <w:p w14:paraId="70F83BAB" w14:textId="4BB64820" w:rsidR="00701856" w:rsidRDefault="00701856" w:rsidP="00DF6EB1">
      <w:pPr>
        <w:pStyle w:val="Brdtekst"/>
        <w:rPr>
          <w:rFonts w:ascii="Verdana" w:hAnsi="Verdana" w:cs="Arial"/>
          <w:sz w:val="20"/>
        </w:rPr>
      </w:pPr>
      <w:r>
        <w:rPr>
          <w:rFonts w:ascii="Verdana" w:hAnsi="Verdana" w:cs="Arial"/>
          <w:sz w:val="20"/>
        </w:rPr>
        <w:t xml:space="preserve">Vedlegg 4 </w:t>
      </w:r>
      <w:r w:rsidR="00416E70">
        <w:rPr>
          <w:rFonts w:ascii="Verdana" w:hAnsi="Verdana" w:cs="Arial"/>
          <w:sz w:val="20"/>
        </w:rPr>
        <w:t>-</w:t>
      </w:r>
      <w:r>
        <w:rPr>
          <w:rFonts w:ascii="Verdana" w:hAnsi="Verdana" w:cs="Arial"/>
          <w:sz w:val="20"/>
        </w:rPr>
        <w:t xml:space="preserve"> Minimumskrav til produkter på kjernesortimentet</w:t>
      </w:r>
    </w:p>
    <w:p w14:paraId="6CF16B06" w14:textId="692D54E9" w:rsidR="00701856" w:rsidRDefault="00701856" w:rsidP="00DF6EB1">
      <w:pPr>
        <w:pStyle w:val="Brdtekst"/>
        <w:rPr>
          <w:rFonts w:ascii="Verdana" w:hAnsi="Verdana" w:cs="Arial"/>
          <w:sz w:val="20"/>
        </w:rPr>
      </w:pPr>
      <w:r>
        <w:rPr>
          <w:rFonts w:ascii="Verdana" w:hAnsi="Verdana" w:cs="Arial"/>
          <w:sz w:val="20"/>
        </w:rPr>
        <w:t xml:space="preserve">Vedlegg </w:t>
      </w:r>
      <w:r w:rsidR="00416E70">
        <w:rPr>
          <w:rFonts w:ascii="Verdana" w:hAnsi="Verdana" w:cs="Arial"/>
          <w:sz w:val="20"/>
        </w:rPr>
        <w:t>5 - Kontraktutkast</w:t>
      </w:r>
    </w:p>
    <w:p w14:paraId="7C1F375C" w14:textId="77777777" w:rsidR="00711120" w:rsidRPr="00DF6EB1" w:rsidRDefault="00711120" w:rsidP="00DF6EB1">
      <w:pPr>
        <w:pStyle w:val="Brdtekst"/>
        <w:rPr>
          <w:rFonts w:ascii="Verdana" w:hAnsi="Verdana" w:cs="Arial"/>
          <w:sz w:val="20"/>
        </w:rPr>
      </w:pPr>
    </w:p>
    <w:p w14:paraId="22F0606E" w14:textId="62CF20D4" w:rsidR="00782D3A" w:rsidRPr="00876178" w:rsidRDefault="00782D3A" w:rsidP="00782D3A">
      <w:pPr>
        <w:rPr>
          <w:sz w:val="20"/>
        </w:rPr>
      </w:pPr>
    </w:p>
    <w:p w14:paraId="097A5B5C" w14:textId="0B1F5B12" w:rsidR="005A73E6" w:rsidRPr="00876178" w:rsidRDefault="005A73E6" w:rsidP="005A73E6">
      <w:pPr>
        <w:rPr>
          <w:sz w:val="20"/>
        </w:rPr>
      </w:pPr>
    </w:p>
    <w:sectPr w:rsidR="005A73E6" w:rsidRPr="00876178" w:rsidSect="009315DA">
      <w:headerReference w:type="default" r:id="rId14"/>
      <w:footerReference w:type="even" r:id="rId15"/>
      <w:footerReference w:type="default" r:id="rId16"/>
      <w:pgSz w:w="11906" w:h="16838"/>
      <w:pgMar w:top="899" w:right="1417" w:bottom="1417" w:left="1417"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E179BF" w14:textId="77777777" w:rsidR="00C10D3E" w:rsidRDefault="00C10D3E">
      <w:r>
        <w:separator/>
      </w:r>
    </w:p>
  </w:endnote>
  <w:endnote w:type="continuationSeparator" w:id="0">
    <w:p w14:paraId="71DDBD31" w14:textId="77777777" w:rsidR="00C10D3E" w:rsidRDefault="00C10D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DepCentury Old Style">
    <w:altName w:val="Times New Roman"/>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EA8BDD" w14:textId="77777777" w:rsidR="00380682" w:rsidRDefault="00380682" w:rsidP="00DA2773">
    <w:pPr>
      <w:pStyle w:val="Bunntekst"/>
      <w:framePr w:wrap="around" w:vAnchor="text" w:hAnchor="margin" w:xAlign="center" w:y="1"/>
      <w:rPr>
        <w:rStyle w:val="Sidetall"/>
      </w:rPr>
    </w:pPr>
    <w:r>
      <w:rPr>
        <w:rStyle w:val="Sidetall"/>
      </w:rPr>
      <w:fldChar w:fldCharType="begin"/>
    </w:r>
    <w:r>
      <w:rPr>
        <w:rStyle w:val="Sidetall"/>
      </w:rPr>
      <w:instrText xml:space="preserve">PAGE  </w:instrText>
    </w:r>
    <w:r>
      <w:rPr>
        <w:rStyle w:val="Sidetall"/>
      </w:rPr>
      <w:fldChar w:fldCharType="separate"/>
    </w:r>
    <w:r>
      <w:rPr>
        <w:rStyle w:val="Sidetall"/>
        <w:noProof/>
      </w:rPr>
      <w:t>20</w:t>
    </w:r>
    <w:r>
      <w:rPr>
        <w:rStyle w:val="Sidetall"/>
      </w:rPr>
      <w:fldChar w:fldCharType="end"/>
    </w:r>
  </w:p>
  <w:p w14:paraId="73047BD8" w14:textId="77777777" w:rsidR="00380682" w:rsidRDefault="00380682">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CC430" w14:textId="2C855716" w:rsidR="00380682" w:rsidRDefault="00380682" w:rsidP="00DA2773">
    <w:pPr>
      <w:pStyle w:val="Bunntekst"/>
      <w:framePr w:wrap="around" w:vAnchor="text" w:hAnchor="margin" w:xAlign="center" w:y="1"/>
      <w:rPr>
        <w:rStyle w:val="Sidetall"/>
      </w:rPr>
    </w:pPr>
    <w:r>
      <w:rPr>
        <w:rStyle w:val="Sidetall"/>
      </w:rPr>
      <w:fldChar w:fldCharType="begin"/>
    </w:r>
    <w:r>
      <w:rPr>
        <w:rStyle w:val="Sidetall"/>
      </w:rPr>
      <w:instrText xml:space="preserve">PAGE  </w:instrText>
    </w:r>
    <w:r>
      <w:rPr>
        <w:rStyle w:val="Sidetall"/>
      </w:rPr>
      <w:fldChar w:fldCharType="separate"/>
    </w:r>
    <w:r w:rsidR="006836C0">
      <w:rPr>
        <w:rStyle w:val="Sidetall"/>
        <w:noProof/>
      </w:rPr>
      <w:t>4</w:t>
    </w:r>
    <w:r>
      <w:rPr>
        <w:rStyle w:val="Sidetall"/>
      </w:rPr>
      <w:fldChar w:fldCharType="end"/>
    </w:r>
  </w:p>
  <w:p w14:paraId="117F2BE0" w14:textId="1FBEA242" w:rsidR="00380682" w:rsidRDefault="009315DA">
    <w:pPr>
      <w:pStyle w:val="Bunntekst"/>
    </w:pPr>
    <w:r w:rsidRPr="009315DA">
      <w:rPr>
        <w:noProof/>
      </w:rPr>
      <w:drawing>
        <wp:anchor distT="0" distB="0" distL="114300" distR="114300" simplePos="0" relativeHeight="251658240" behindDoc="0" locked="0" layoutInCell="1" allowOverlap="1" wp14:anchorId="7E48FC6C" wp14:editId="6D29E288">
          <wp:simplePos x="0" y="0"/>
          <wp:positionH relativeFrom="page">
            <wp:posOffset>19050</wp:posOffset>
          </wp:positionH>
          <wp:positionV relativeFrom="paragraph">
            <wp:posOffset>-71756</wp:posOffset>
          </wp:positionV>
          <wp:extent cx="7543800" cy="1381125"/>
          <wp:effectExtent l="0" t="0" r="0" b="9525"/>
          <wp:wrapThrough wrapText="bothSides">
            <wp:wrapPolygon edited="0">
              <wp:start x="0" y="0"/>
              <wp:lineTo x="0" y="21451"/>
              <wp:lineTo x="21545" y="21451"/>
              <wp:lineTo x="21545" y="0"/>
              <wp:lineTo x="0" y="0"/>
            </wp:wrapPolygon>
          </wp:wrapThrough>
          <wp:docPr id="111578508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785087" name=""/>
                  <pic:cNvPicPr/>
                </pic:nvPicPr>
                <pic:blipFill>
                  <a:blip r:embed="rId1">
                    <a:extLst>
                      <a:ext uri="{28A0092B-C50C-407E-A947-70E740481C1C}">
                        <a14:useLocalDpi xmlns:a14="http://schemas.microsoft.com/office/drawing/2010/main" val="0"/>
                      </a:ext>
                    </a:extLst>
                  </a:blip>
                  <a:stretch>
                    <a:fillRect/>
                  </a:stretch>
                </pic:blipFill>
                <pic:spPr>
                  <a:xfrm>
                    <a:off x="0" y="0"/>
                    <a:ext cx="7543800" cy="1381125"/>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A37C86" w14:textId="77777777" w:rsidR="00C10D3E" w:rsidRDefault="00C10D3E">
      <w:r>
        <w:separator/>
      </w:r>
    </w:p>
  </w:footnote>
  <w:footnote w:type="continuationSeparator" w:id="0">
    <w:p w14:paraId="7710F26E" w14:textId="77777777" w:rsidR="00C10D3E" w:rsidRDefault="00C10D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651805" w14:textId="77777777" w:rsidR="005F3D93" w:rsidRDefault="005F3D93" w:rsidP="005F3D93">
    <w:pPr>
      <w:pStyle w:val="Topptekst"/>
    </w:pPr>
    <w:r>
      <w:rPr>
        <w:noProof/>
      </w:rPr>
      <w:drawing>
        <wp:anchor distT="0" distB="0" distL="114300" distR="114300" simplePos="0" relativeHeight="251660288" behindDoc="0" locked="0" layoutInCell="1" allowOverlap="1" wp14:anchorId="02A4DF9D" wp14:editId="0A232995">
          <wp:simplePos x="0" y="0"/>
          <wp:positionH relativeFrom="column">
            <wp:posOffset>1353820</wp:posOffset>
          </wp:positionH>
          <wp:positionV relativeFrom="paragraph">
            <wp:posOffset>20955</wp:posOffset>
          </wp:positionV>
          <wp:extent cx="381635" cy="542925"/>
          <wp:effectExtent l="0" t="0" r="0" b="9525"/>
          <wp:wrapSquare wrapText="bothSides"/>
          <wp:docPr id="1271904943" name="Bilde 1" descr="Til startsi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l startsid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1635" cy="542925"/>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p w14:paraId="41E4D3F9" w14:textId="0F3CD86E" w:rsidR="005F3D93" w:rsidRDefault="005F3D93" w:rsidP="005F3D93">
    <w:pPr>
      <w:pStyle w:val="Topptekst"/>
      <w:ind w:left="708"/>
    </w:pPr>
    <w:r>
      <w:tab/>
      <w:t xml:space="preserve">   </w:t>
    </w:r>
    <w:r w:rsidRPr="005E17E1">
      <w:rPr>
        <w:sz w:val="40"/>
        <w:szCs w:val="40"/>
      </w:rPr>
      <w:t>Kristiansund kommune</w:t>
    </w:r>
  </w:p>
  <w:p w14:paraId="16FD394D" w14:textId="23218E84" w:rsidR="002A3988" w:rsidRDefault="002A3988" w:rsidP="002A3988">
    <w:pPr>
      <w:pStyle w:val="Topptekst"/>
      <w:jc w:val="center"/>
    </w:pPr>
  </w:p>
  <w:p w14:paraId="7A208184" w14:textId="77777777" w:rsidR="00AD0D48" w:rsidRDefault="00AD0D48" w:rsidP="002A3988">
    <w:pPr>
      <w:pStyle w:val="Topptekst"/>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555177"/>
    <w:multiLevelType w:val="hybridMultilevel"/>
    <w:tmpl w:val="2904EED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0FDF15CA"/>
    <w:multiLevelType w:val="hybridMultilevel"/>
    <w:tmpl w:val="1916DBA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11022D96"/>
    <w:multiLevelType w:val="hybridMultilevel"/>
    <w:tmpl w:val="4040271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197D79AB"/>
    <w:multiLevelType w:val="hybridMultilevel"/>
    <w:tmpl w:val="F0660DD2"/>
    <w:lvl w:ilvl="0" w:tplc="04140001">
      <w:start w:val="1"/>
      <w:numFmt w:val="bullet"/>
      <w:lvlText w:val=""/>
      <w:lvlJc w:val="left"/>
      <w:pPr>
        <w:tabs>
          <w:tab w:val="num" w:pos="720"/>
        </w:tabs>
        <w:ind w:left="720" w:hanging="360"/>
      </w:pPr>
      <w:rPr>
        <w:rFonts w:ascii="Symbol" w:hAnsi="Symbol" w:cs="Symbol" w:hint="default"/>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start w:val="1"/>
      <w:numFmt w:val="bullet"/>
      <w:lvlText w:val=""/>
      <w:lvlJc w:val="left"/>
      <w:pPr>
        <w:tabs>
          <w:tab w:val="num" w:pos="2160"/>
        </w:tabs>
        <w:ind w:left="2160" w:hanging="360"/>
      </w:pPr>
      <w:rPr>
        <w:rFonts w:ascii="Wingdings" w:hAnsi="Wingdings" w:cs="Wingdings" w:hint="default"/>
      </w:rPr>
    </w:lvl>
    <w:lvl w:ilvl="3" w:tplc="04140001">
      <w:start w:val="1"/>
      <w:numFmt w:val="bullet"/>
      <w:lvlText w:val=""/>
      <w:lvlJc w:val="left"/>
      <w:pPr>
        <w:tabs>
          <w:tab w:val="num" w:pos="2880"/>
        </w:tabs>
        <w:ind w:left="2880" w:hanging="360"/>
      </w:pPr>
      <w:rPr>
        <w:rFonts w:ascii="Symbol" w:hAnsi="Symbol" w:cs="Symbol" w:hint="default"/>
      </w:rPr>
    </w:lvl>
    <w:lvl w:ilvl="4" w:tplc="04140003">
      <w:start w:val="1"/>
      <w:numFmt w:val="bullet"/>
      <w:lvlText w:val="o"/>
      <w:lvlJc w:val="left"/>
      <w:pPr>
        <w:tabs>
          <w:tab w:val="num" w:pos="3600"/>
        </w:tabs>
        <w:ind w:left="3600" w:hanging="360"/>
      </w:pPr>
      <w:rPr>
        <w:rFonts w:ascii="Courier New" w:hAnsi="Courier New" w:cs="Courier New" w:hint="default"/>
      </w:rPr>
    </w:lvl>
    <w:lvl w:ilvl="5" w:tplc="04140005">
      <w:start w:val="1"/>
      <w:numFmt w:val="bullet"/>
      <w:lvlText w:val=""/>
      <w:lvlJc w:val="left"/>
      <w:pPr>
        <w:tabs>
          <w:tab w:val="num" w:pos="4320"/>
        </w:tabs>
        <w:ind w:left="4320" w:hanging="360"/>
      </w:pPr>
      <w:rPr>
        <w:rFonts w:ascii="Wingdings" w:hAnsi="Wingdings" w:cs="Wingdings" w:hint="default"/>
      </w:rPr>
    </w:lvl>
    <w:lvl w:ilvl="6" w:tplc="04140001">
      <w:start w:val="1"/>
      <w:numFmt w:val="bullet"/>
      <w:lvlText w:val=""/>
      <w:lvlJc w:val="left"/>
      <w:pPr>
        <w:tabs>
          <w:tab w:val="num" w:pos="5040"/>
        </w:tabs>
        <w:ind w:left="5040" w:hanging="360"/>
      </w:pPr>
      <w:rPr>
        <w:rFonts w:ascii="Symbol" w:hAnsi="Symbol" w:cs="Symbol" w:hint="default"/>
      </w:rPr>
    </w:lvl>
    <w:lvl w:ilvl="7" w:tplc="04140003">
      <w:start w:val="1"/>
      <w:numFmt w:val="bullet"/>
      <w:lvlText w:val="o"/>
      <w:lvlJc w:val="left"/>
      <w:pPr>
        <w:tabs>
          <w:tab w:val="num" w:pos="5760"/>
        </w:tabs>
        <w:ind w:left="5760" w:hanging="360"/>
      </w:pPr>
      <w:rPr>
        <w:rFonts w:ascii="Courier New" w:hAnsi="Courier New" w:cs="Courier New" w:hint="default"/>
      </w:rPr>
    </w:lvl>
    <w:lvl w:ilvl="8" w:tplc="04140005">
      <w:start w:val="1"/>
      <w:numFmt w:val="bullet"/>
      <w:lvlText w:val=""/>
      <w:lvlJc w:val="left"/>
      <w:pPr>
        <w:tabs>
          <w:tab w:val="num" w:pos="6480"/>
        </w:tabs>
        <w:ind w:left="6480" w:hanging="360"/>
      </w:pPr>
      <w:rPr>
        <w:rFonts w:ascii="Wingdings" w:hAnsi="Wingdings" w:cs="Wingdings" w:hint="default"/>
      </w:rPr>
    </w:lvl>
  </w:abstractNum>
  <w:abstractNum w:abstractNumId="4" w15:restartNumberingAfterBreak="0">
    <w:nsid w:val="1A5F599E"/>
    <w:multiLevelType w:val="hybridMultilevel"/>
    <w:tmpl w:val="76BA4B08"/>
    <w:lvl w:ilvl="0" w:tplc="D3B0B3FC">
      <w:start w:val="1"/>
      <w:numFmt w:val="decimal"/>
      <w:lvlText w:val="%1."/>
      <w:lvlJc w:val="left"/>
      <w:pPr>
        <w:ind w:left="1068" w:hanging="360"/>
      </w:pPr>
      <w:rPr>
        <w:rFonts w:hint="default"/>
        <w:b w:val="0"/>
        <w:color w:val="auto"/>
      </w:rPr>
    </w:lvl>
    <w:lvl w:ilvl="1" w:tplc="04140019" w:tentative="1">
      <w:start w:val="1"/>
      <w:numFmt w:val="lowerLetter"/>
      <w:lvlText w:val="%2."/>
      <w:lvlJc w:val="left"/>
      <w:pPr>
        <w:ind w:left="1788" w:hanging="360"/>
      </w:p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5" w15:restartNumberingAfterBreak="0">
    <w:nsid w:val="1CF64A56"/>
    <w:multiLevelType w:val="hybridMultilevel"/>
    <w:tmpl w:val="FFCAB46A"/>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216A163B"/>
    <w:multiLevelType w:val="hybridMultilevel"/>
    <w:tmpl w:val="358812C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31AB3A2B"/>
    <w:multiLevelType w:val="hybridMultilevel"/>
    <w:tmpl w:val="28663AA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3B487D59"/>
    <w:multiLevelType w:val="hybridMultilevel"/>
    <w:tmpl w:val="1314340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408036CF"/>
    <w:multiLevelType w:val="hybridMultilevel"/>
    <w:tmpl w:val="63AC3EC0"/>
    <w:lvl w:ilvl="0" w:tplc="A146A210">
      <w:start w:val="1"/>
      <w:numFmt w:val="bullet"/>
      <w:lvlText w:val="-"/>
      <w:lvlJc w:val="left"/>
      <w:pPr>
        <w:ind w:left="720" w:hanging="360"/>
      </w:pPr>
      <w:rPr>
        <w:rFonts w:ascii="Verdana" w:eastAsia="Times New Roman" w:hAnsi="Verdana" w:cs="Arial" w:hint="default"/>
        <w:color w:val="auto"/>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48482CDC"/>
    <w:multiLevelType w:val="hybridMultilevel"/>
    <w:tmpl w:val="6AE0A118"/>
    <w:lvl w:ilvl="0" w:tplc="04140001">
      <w:start w:val="1"/>
      <w:numFmt w:val="bullet"/>
      <w:lvlText w:val=""/>
      <w:lvlJc w:val="left"/>
      <w:pPr>
        <w:ind w:left="1440" w:hanging="360"/>
      </w:pPr>
      <w:rPr>
        <w:rFonts w:ascii="Symbol" w:hAnsi="Symbol" w:hint="default"/>
      </w:rPr>
    </w:lvl>
    <w:lvl w:ilvl="1" w:tplc="04140003" w:tentative="1">
      <w:start w:val="1"/>
      <w:numFmt w:val="bullet"/>
      <w:lvlText w:val="o"/>
      <w:lvlJc w:val="left"/>
      <w:pPr>
        <w:ind w:left="2160" w:hanging="360"/>
      </w:pPr>
      <w:rPr>
        <w:rFonts w:ascii="Courier New" w:hAnsi="Courier New" w:cs="Courier New" w:hint="default"/>
      </w:rPr>
    </w:lvl>
    <w:lvl w:ilvl="2" w:tplc="04140005" w:tentative="1">
      <w:start w:val="1"/>
      <w:numFmt w:val="bullet"/>
      <w:lvlText w:val=""/>
      <w:lvlJc w:val="left"/>
      <w:pPr>
        <w:ind w:left="2880" w:hanging="360"/>
      </w:pPr>
      <w:rPr>
        <w:rFonts w:ascii="Wingdings" w:hAnsi="Wingdings" w:hint="default"/>
      </w:rPr>
    </w:lvl>
    <w:lvl w:ilvl="3" w:tplc="04140001" w:tentative="1">
      <w:start w:val="1"/>
      <w:numFmt w:val="bullet"/>
      <w:lvlText w:val=""/>
      <w:lvlJc w:val="left"/>
      <w:pPr>
        <w:ind w:left="3600" w:hanging="360"/>
      </w:pPr>
      <w:rPr>
        <w:rFonts w:ascii="Symbol" w:hAnsi="Symbol" w:hint="default"/>
      </w:rPr>
    </w:lvl>
    <w:lvl w:ilvl="4" w:tplc="04140003" w:tentative="1">
      <w:start w:val="1"/>
      <w:numFmt w:val="bullet"/>
      <w:lvlText w:val="o"/>
      <w:lvlJc w:val="left"/>
      <w:pPr>
        <w:ind w:left="4320" w:hanging="360"/>
      </w:pPr>
      <w:rPr>
        <w:rFonts w:ascii="Courier New" w:hAnsi="Courier New" w:cs="Courier New" w:hint="default"/>
      </w:rPr>
    </w:lvl>
    <w:lvl w:ilvl="5" w:tplc="04140005" w:tentative="1">
      <w:start w:val="1"/>
      <w:numFmt w:val="bullet"/>
      <w:lvlText w:val=""/>
      <w:lvlJc w:val="left"/>
      <w:pPr>
        <w:ind w:left="5040" w:hanging="360"/>
      </w:pPr>
      <w:rPr>
        <w:rFonts w:ascii="Wingdings" w:hAnsi="Wingdings" w:hint="default"/>
      </w:rPr>
    </w:lvl>
    <w:lvl w:ilvl="6" w:tplc="04140001" w:tentative="1">
      <w:start w:val="1"/>
      <w:numFmt w:val="bullet"/>
      <w:lvlText w:val=""/>
      <w:lvlJc w:val="left"/>
      <w:pPr>
        <w:ind w:left="5760" w:hanging="360"/>
      </w:pPr>
      <w:rPr>
        <w:rFonts w:ascii="Symbol" w:hAnsi="Symbol" w:hint="default"/>
      </w:rPr>
    </w:lvl>
    <w:lvl w:ilvl="7" w:tplc="04140003" w:tentative="1">
      <w:start w:val="1"/>
      <w:numFmt w:val="bullet"/>
      <w:lvlText w:val="o"/>
      <w:lvlJc w:val="left"/>
      <w:pPr>
        <w:ind w:left="6480" w:hanging="360"/>
      </w:pPr>
      <w:rPr>
        <w:rFonts w:ascii="Courier New" w:hAnsi="Courier New" w:cs="Courier New" w:hint="default"/>
      </w:rPr>
    </w:lvl>
    <w:lvl w:ilvl="8" w:tplc="04140005" w:tentative="1">
      <w:start w:val="1"/>
      <w:numFmt w:val="bullet"/>
      <w:lvlText w:val=""/>
      <w:lvlJc w:val="left"/>
      <w:pPr>
        <w:ind w:left="7200" w:hanging="360"/>
      </w:pPr>
      <w:rPr>
        <w:rFonts w:ascii="Wingdings" w:hAnsi="Wingdings" w:hint="default"/>
      </w:rPr>
    </w:lvl>
  </w:abstractNum>
  <w:abstractNum w:abstractNumId="11" w15:restartNumberingAfterBreak="0">
    <w:nsid w:val="49CF4708"/>
    <w:multiLevelType w:val="multilevel"/>
    <w:tmpl w:val="07D0F67C"/>
    <w:lvl w:ilvl="0">
      <w:start w:val="1"/>
      <w:numFmt w:val="decimal"/>
      <w:pStyle w:val="Overskrift1"/>
      <w:lvlText w:val="%1"/>
      <w:lvlJc w:val="left"/>
      <w:pPr>
        <w:tabs>
          <w:tab w:val="num" w:pos="432"/>
        </w:tabs>
        <w:ind w:left="432" w:hanging="432"/>
      </w:pPr>
      <w:rPr>
        <w:color w:val="auto"/>
      </w:rPr>
    </w:lvl>
    <w:lvl w:ilvl="1">
      <w:start w:val="1"/>
      <w:numFmt w:val="decimal"/>
      <w:pStyle w:val="Overskrift2"/>
      <w:lvlText w:val="%1.%2"/>
      <w:lvlJc w:val="left"/>
      <w:pPr>
        <w:tabs>
          <w:tab w:val="num" w:pos="6388"/>
        </w:tabs>
        <w:ind w:left="6388" w:hanging="576"/>
      </w:pPr>
      <w:rPr>
        <w:i w:val="0"/>
        <w:iCs w:val="0"/>
        <w:caps w:val="0"/>
        <w:smallCaps w:val="0"/>
        <w:strike w:val="0"/>
        <w:dstrike w:val="0"/>
        <w:noProof w:val="0"/>
        <w:vanish w:val="0"/>
        <w:color w:val="000000"/>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360"/>
        </w:tabs>
        <w:ind w:left="360" w:hanging="360"/>
      </w:pPr>
    </w:lvl>
    <w:lvl w:ilvl="3">
      <w:start w:val="1"/>
      <w:numFmt w:val="decimal"/>
      <w:pStyle w:val="Overskrift4"/>
      <w:lvlText w:val="%1.%2.%3.%4"/>
      <w:lvlJc w:val="left"/>
      <w:pPr>
        <w:tabs>
          <w:tab w:val="num" w:pos="864"/>
        </w:tabs>
        <w:ind w:left="864" w:hanging="864"/>
      </w:pPr>
    </w:lvl>
    <w:lvl w:ilvl="4">
      <w:start w:val="1"/>
      <w:numFmt w:val="decimal"/>
      <w:pStyle w:val="Overskrift5"/>
      <w:lvlText w:val="%1.%2.%3.%4.%5"/>
      <w:lvlJc w:val="left"/>
      <w:pPr>
        <w:tabs>
          <w:tab w:val="num" w:pos="1008"/>
        </w:tabs>
        <w:ind w:left="1008" w:hanging="1008"/>
      </w:pPr>
    </w:lvl>
    <w:lvl w:ilvl="5">
      <w:start w:val="1"/>
      <w:numFmt w:val="decimal"/>
      <w:pStyle w:val="Overskrift6"/>
      <w:lvlText w:val="%1.%2.%3.%4.%5.%6"/>
      <w:lvlJc w:val="left"/>
      <w:pPr>
        <w:tabs>
          <w:tab w:val="num" w:pos="1152"/>
        </w:tabs>
        <w:ind w:left="1152" w:hanging="1152"/>
      </w:pPr>
    </w:lvl>
    <w:lvl w:ilvl="6">
      <w:start w:val="1"/>
      <w:numFmt w:val="decimal"/>
      <w:pStyle w:val="Overskrift7"/>
      <w:lvlText w:val="%1.%2.%3.%4.%5.%6.%7"/>
      <w:lvlJc w:val="left"/>
      <w:pPr>
        <w:tabs>
          <w:tab w:val="num" w:pos="1296"/>
        </w:tabs>
        <w:ind w:left="1296" w:hanging="1296"/>
      </w:pPr>
    </w:lvl>
    <w:lvl w:ilvl="7">
      <w:start w:val="1"/>
      <w:numFmt w:val="decimal"/>
      <w:pStyle w:val="Overskrift8"/>
      <w:lvlText w:val="%1.%2.%3.%4.%5.%6.%7.%8"/>
      <w:lvlJc w:val="left"/>
      <w:pPr>
        <w:tabs>
          <w:tab w:val="num" w:pos="1440"/>
        </w:tabs>
        <w:ind w:left="1440" w:hanging="1440"/>
      </w:pPr>
    </w:lvl>
    <w:lvl w:ilvl="8">
      <w:start w:val="1"/>
      <w:numFmt w:val="decimal"/>
      <w:pStyle w:val="Overskrift9"/>
      <w:lvlText w:val="%1.%2.%3.%4.%5.%6.%7.%8.%9"/>
      <w:lvlJc w:val="left"/>
      <w:pPr>
        <w:tabs>
          <w:tab w:val="num" w:pos="1584"/>
        </w:tabs>
        <w:ind w:left="1584" w:hanging="1584"/>
      </w:pPr>
    </w:lvl>
  </w:abstractNum>
  <w:abstractNum w:abstractNumId="12" w15:restartNumberingAfterBreak="0">
    <w:nsid w:val="59C34988"/>
    <w:multiLevelType w:val="hybridMultilevel"/>
    <w:tmpl w:val="A1A48D9C"/>
    <w:lvl w:ilvl="0" w:tplc="0324DD4E">
      <w:start w:val="4"/>
      <w:numFmt w:val="bullet"/>
      <w:lvlText w:val="-"/>
      <w:lvlJc w:val="left"/>
      <w:pPr>
        <w:ind w:left="1080" w:hanging="360"/>
      </w:pPr>
      <w:rPr>
        <w:rFonts w:ascii="Verdana" w:eastAsia="Times New Roman" w:hAnsi="Verdana" w:cs="Times New Roman" w:hint="default"/>
      </w:rPr>
    </w:lvl>
    <w:lvl w:ilvl="1" w:tplc="08140003" w:tentative="1">
      <w:start w:val="1"/>
      <w:numFmt w:val="bullet"/>
      <w:lvlText w:val="o"/>
      <w:lvlJc w:val="left"/>
      <w:pPr>
        <w:ind w:left="1800" w:hanging="360"/>
      </w:pPr>
      <w:rPr>
        <w:rFonts w:ascii="Courier New" w:hAnsi="Courier New" w:cs="Courier New" w:hint="default"/>
      </w:rPr>
    </w:lvl>
    <w:lvl w:ilvl="2" w:tplc="08140005" w:tentative="1">
      <w:start w:val="1"/>
      <w:numFmt w:val="bullet"/>
      <w:lvlText w:val=""/>
      <w:lvlJc w:val="left"/>
      <w:pPr>
        <w:ind w:left="2520" w:hanging="360"/>
      </w:pPr>
      <w:rPr>
        <w:rFonts w:ascii="Wingdings" w:hAnsi="Wingdings" w:hint="default"/>
      </w:rPr>
    </w:lvl>
    <w:lvl w:ilvl="3" w:tplc="08140001" w:tentative="1">
      <w:start w:val="1"/>
      <w:numFmt w:val="bullet"/>
      <w:lvlText w:val=""/>
      <w:lvlJc w:val="left"/>
      <w:pPr>
        <w:ind w:left="3240" w:hanging="360"/>
      </w:pPr>
      <w:rPr>
        <w:rFonts w:ascii="Symbol" w:hAnsi="Symbol" w:hint="default"/>
      </w:rPr>
    </w:lvl>
    <w:lvl w:ilvl="4" w:tplc="08140003" w:tentative="1">
      <w:start w:val="1"/>
      <w:numFmt w:val="bullet"/>
      <w:lvlText w:val="o"/>
      <w:lvlJc w:val="left"/>
      <w:pPr>
        <w:ind w:left="3960" w:hanging="360"/>
      </w:pPr>
      <w:rPr>
        <w:rFonts w:ascii="Courier New" w:hAnsi="Courier New" w:cs="Courier New" w:hint="default"/>
      </w:rPr>
    </w:lvl>
    <w:lvl w:ilvl="5" w:tplc="08140005" w:tentative="1">
      <w:start w:val="1"/>
      <w:numFmt w:val="bullet"/>
      <w:lvlText w:val=""/>
      <w:lvlJc w:val="left"/>
      <w:pPr>
        <w:ind w:left="4680" w:hanging="360"/>
      </w:pPr>
      <w:rPr>
        <w:rFonts w:ascii="Wingdings" w:hAnsi="Wingdings" w:hint="default"/>
      </w:rPr>
    </w:lvl>
    <w:lvl w:ilvl="6" w:tplc="08140001" w:tentative="1">
      <w:start w:val="1"/>
      <w:numFmt w:val="bullet"/>
      <w:lvlText w:val=""/>
      <w:lvlJc w:val="left"/>
      <w:pPr>
        <w:ind w:left="5400" w:hanging="360"/>
      </w:pPr>
      <w:rPr>
        <w:rFonts w:ascii="Symbol" w:hAnsi="Symbol" w:hint="default"/>
      </w:rPr>
    </w:lvl>
    <w:lvl w:ilvl="7" w:tplc="08140003" w:tentative="1">
      <w:start w:val="1"/>
      <w:numFmt w:val="bullet"/>
      <w:lvlText w:val="o"/>
      <w:lvlJc w:val="left"/>
      <w:pPr>
        <w:ind w:left="6120" w:hanging="360"/>
      </w:pPr>
      <w:rPr>
        <w:rFonts w:ascii="Courier New" w:hAnsi="Courier New" w:cs="Courier New" w:hint="default"/>
      </w:rPr>
    </w:lvl>
    <w:lvl w:ilvl="8" w:tplc="08140005" w:tentative="1">
      <w:start w:val="1"/>
      <w:numFmt w:val="bullet"/>
      <w:lvlText w:val=""/>
      <w:lvlJc w:val="left"/>
      <w:pPr>
        <w:ind w:left="6840" w:hanging="360"/>
      </w:pPr>
      <w:rPr>
        <w:rFonts w:ascii="Wingdings" w:hAnsi="Wingdings" w:hint="default"/>
      </w:rPr>
    </w:lvl>
  </w:abstractNum>
  <w:abstractNum w:abstractNumId="13" w15:restartNumberingAfterBreak="0">
    <w:nsid w:val="5D1000EE"/>
    <w:multiLevelType w:val="hybridMultilevel"/>
    <w:tmpl w:val="76BA4B08"/>
    <w:lvl w:ilvl="0" w:tplc="D3B0B3FC">
      <w:start w:val="1"/>
      <w:numFmt w:val="decimal"/>
      <w:lvlText w:val="%1."/>
      <w:lvlJc w:val="left"/>
      <w:pPr>
        <w:ind w:left="720" w:hanging="360"/>
      </w:pPr>
      <w:rPr>
        <w:rFonts w:hint="default"/>
        <w:b w:val="0"/>
        <w:color w:val="auto"/>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4" w15:restartNumberingAfterBreak="0">
    <w:nsid w:val="5D43309C"/>
    <w:multiLevelType w:val="hybridMultilevel"/>
    <w:tmpl w:val="2F16D040"/>
    <w:lvl w:ilvl="0" w:tplc="E040A2E8">
      <w:numFmt w:val="bullet"/>
      <w:lvlText w:val="-"/>
      <w:lvlJc w:val="left"/>
      <w:pPr>
        <w:ind w:left="720" w:hanging="360"/>
      </w:pPr>
      <w:rPr>
        <w:rFonts w:ascii="Arial" w:eastAsia="Times New Roman" w:hAnsi="Arial" w:cs="Aria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5" w15:restartNumberingAfterBreak="0">
    <w:nsid w:val="5FAD4476"/>
    <w:multiLevelType w:val="hybridMultilevel"/>
    <w:tmpl w:val="4F2247EC"/>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6" w15:restartNumberingAfterBreak="0">
    <w:nsid w:val="606A0896"/>
    <w:multiLevelType w:val="hybridMultilevel"/>
    <w:tmpl w:val="FDFE97A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64E321FD"/>
    <w:multiLevelType w:val="hybridMultilevel"/>
    <w:tmpl w:val="48D21B2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67D81EFC"/>
    <w:multiLevelType w:val="hybridMultilevel"/>
    <w:tmpl w:val="D4044CF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9" w15:restartNumberingAfterBreak="0">
    <w:nsid w:val="68234EB8"/>
    <w:multiLevelType w:val="hybridMultilevel"/>
    <w:tmpl w:val="4440DF3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6E5E5D9C"/>
    <w:multiLevelType w:val="hybridMultilevel"/>
    <w:tmpl w:val="7604D78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7D132637"/>
    <w:multiLevelType w:val="hybridMultilevel"/>
    <w:tmpl w:val="B52E4DB0"/>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2" w15:restartNumberingAfterBreak="0">
    <w:nsid w:val="7FF70304"/>
    <w:multiLevelType w:val="hybridMultilevel"/>
    <w:tmpl w:val="05B2F2C2"/>
    <w:lvl w:ilvl="0" w:tplc="6502768A">
      <w:start w:val="3"/>
      <w:numFmt w:val="bullet"/>
      <w:lvlText w:val="-"/>
      <w:lvlJc w:val="left"/>
      <w:pPr>
        <w:ind w:left="720" w:hanging="360"/>
      </w:pPr>
      <w:rPr>
        <w:rFonts w:ascii="Arial" w:eastAsia="Times New Roman"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1491553981">
    <w:abstractNumId w:val="11"/>
  </w:num>
  <w:num w:numId="2" w16cid:durableId="1443063510">
    <w:abstractNumId w:val="20"/>
  </w:num>
  <w:num w:numId="3" w16cid:durableId="967200900">
    <w:abstractNumId w:val="1"/>
  </w:num>
  <w:num w:numId="4" w16cid:durableId="1326320207">
    <w:abstractNumId w:val="6"/>
  </w:num>
  <w:num w:numId="5" w16cid:durableId="1918590985">
    <w:abstractNumId w:val="7"/>
  </w:num>
  <w:num w:numId="6" w16cid:durableId="2065984694">
    <w:abstractNumId w:val="3"/>
  </w:num>
  <w:num w:numId="7" w16cid:durableId="2100061108">
    <w:abstractNumId w:val="0"/>
  </w:num>
  <w:num w:numId="8" w16cid:durableId="1602567652">
    <w:abstractNumId w:val="16"/>
  </w:num>
  <w:num w:numId="9" w16cid:durableId="1186601596">
    <w:abstractNumId w:val="19"/>
  </w:num>
  <w:num w:numId="10" w16cid:durableId="369653962">
    <w:abstractNumId w:val="11"/>
  </w:num>
  <w:num w:numId="11" w16cid:durableId="708644877">
    <w:abstractNumId w:val="12"/>
  </w:num>
  <w:num w:numId="12" w16cid:durableId="1245336341">
    <w:abstractNumId w:val="11"/>
  </w:num>
  <w:num w:numId="13" w16cid:durableId="1999115396">
    <w:abstractNumId w:val="11"/>
  </w:num>
  <w:num w:numId="14" w16cid:durableId="916283692">
    <w:abstractNumId w:val="8"/>
  </w:num>
  <w:num w:numId="15" w16cid:durableId="2087219122">
    <w:abstractNumId w:val="15"/>
  </w:num>
  <w:num w:numId="16" w16cid:durableId="207087863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82680175">
    <w:abstractNumId w:val="14"/>
  </w:num>
  <w:num w:numId="18" w16cid:durableId="1256472745">
    <w:abstractNumId w:val="11"/>
  </w:num>
  <w:num w:numId="19" w16cid:durableId="1078208583">
    <w:abstractNumId w:val="11"/>
  </w:num>
  <w:num w:numId="20" w16cid:durableId="1390495605">
    <w:abstractNumId w:val="11"/>
  </w:num>
  <w:num w:numId="21" w16cid:durableId="1586380154">
    <w:abstractNumId w:val="11"/>
  </w:num>
  <w:num w:numId="22" w16cid:durableId="1149520428">
    <w:abstractNumId w:val="11"/>
  </w:num>
  <w:num w:numId="23" w16cid:durableId="798768546">
    <w:abstractNumId w:val="22"/>
  </w:num>
  <w:num w:numId="24" w16cid:durableId="122190520">
    <w:abstractNumId w:val="11"/>
  </w:num>
  <w:num w:numId="25" w16cid:durableId="154225994">
    <w:abstractNumId w:val="11"/>
  </w:num>
  <w:num w:numId="26" w16cid:durableId="1781148648">
    <w:abstractNumId w:val="11"/>
  </w:num>
  <w:num w:numId="27" w16cid:durableId="361712992">
    <w:abstractNumId w:val="2"/>
  </w:num>
  <w:num w:numId="28" w16cid:durableId="1181700297">
    <w:abstractNumId w:val="11"/>
  </w:num>
  <w:num w:numId="29" w16cid:durableId="1056005908">
    <w:abstractNumId w:val="13"/>
  </w:num>
  <w:num w:numId="30" w16cid:durableId="161549790">
    <w:abstractNumId w:val="9"/>
  </w:num>
  <w:num w:numId="31" w16cid:durableId="1852142654">
    <w:abstractNumId w:val="10"/>
  </w:num>
  <w:num w:numId="32" w16cid:durableId="1281181715">
    <w:abstractNumId w:val="4"/>
  </w:num>
  <w:num w:numId="33" w16cid:durableId="1956281292">
    <w:abstractNumId w:val="11"/>
  </w:num>
  <w:num w:numId="34" w16cid:durableId="1252274418">
    <w:abstractNumId w:val="11"/>
  </w:num>
  <w:num w:numId="35" w16cid:durableId="1244757379">
    <w:abstractNumId w:val="17"/>
  </w:num>
  <w:num w:numId="36" w16cid:durableId="1389957210">
    <w:abstractNumId w:val="18"/>
  </w:num>
  <w:num w:numId="37" w16cid:durableId="1964387832">
    <w:abstractNumId w:val="21"/>
  </w:num>
  <w:num w:numId="38" w16cid:durableId="629476946">
    <w:abstractNumId w:val="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590C"/>
    <w:rsid w:val="000040BF"/>
    <w:rsid w:val="00004E5D"/>
    <w:rsid w:val="00005024"/>
    <w:rsid w:val="00010C48"/>
    <w:rsid w:val="00011B9B"/>
    <w:rsid w:val="00011F78"/>
    <w:rsid w:val="00012E75"/>
    <w:rsid w:val="000131F0"/>
    <w:rsid w:val="00013290"/>
    <w:rsid w:val="000153F5"/>
    <w:rsid w:val="00017563"/>
    <w:rsid w:val="0001773D"/>
    <w:rsid w:val="00017AC6"/>
    <w:rsid w:val="00020597"/>
    <w:rsid w:val="00021600"/>
    <w:rsid w:val="00021CC5"/>
    <w:rsid w:val="00022EBB"/>
    <w:rsid w:val="00024773"/>
    <w:rsid w:val="000262C2"/>
    <w:rsid w:val="00026FE3"/>
    <w:rsid w:val="00027F67"/>
    <w:rsid w:val="00030902"/>
    <w:rsid w:val="00031F58"/>
    <w:rsid w:val="00033707"/>
    <w:rsid w:val="00034D28"/>
    <w:rsid w:val="00035AB8"/>
    <w:rsid w:val="00036147"/>
    <w:rsid w:val="00041196"/>
    <w:rsid w:val="0004202E"/>
    <w:rsid w:val="00042474"/>
    <w:rsid w:val="00043CE6"/>
    <w:rsid w:val="00044786"/>
    <w:rsid w:val="00046014"/>
    <w:rsid w:val="00047576"/>
    <w:rsid w:val="00050BD1"/>
    <w:rsid w:val="00052AA0"/>
    <w:rsid w:val="0005331B"/>
    <w:rsid w:val="00053FE3"/>
    <w:rsid w:val="000545A6"/>
    <w:rsid w:val="00054F98"/>
    <w:rsid w:val="000555DF"/>
    <w:rsid w:val="00055749"/>
    <w:rsid w:val="0006087A"/>
    <w:rsid w:val="00060955"/>
    <w:rsid w:val="000618C6"/>
    <w:rsid w:val="00064021"/>
    <w:rsid w:val="00064046"/>
    <w:rsid w:val="000657A1"/>
    <w:rsid w:val="0006606F"/>
    <w:rsid w:val="00066387"/>
    <w:rsid w:val="000677A4"/>
    <w:rsid w:val="00071205"/>
    <w:rsid w:val="0007719C"/>
    <w:rsid w:val="00077E9C"/>
    <w:rsid w:val="00080625"/>
    <w:rsid w:val="00082B2F"/>
    <w:rsid w:val="00082E21"/>
    <w:rsid w:val="00084383"/>
    <w:rsid w:val="000847AE"/>
    <w:rsid w:val="000850E9"/>
    <w:rsid w:val="000903E9"/>
    <w:rsid w:val="00092026"/>
    <w:rsid w:val="00095295"/>
    <w:rsid w:val="00095659"/>
    <w:rsid w:val="00095F36"/>
    <w:rsid w:val="00096777"/>
    <w:rsid w:val="00096E04"/>
    <w:rsid w:val="00096F50"/>
    <w:rsid w:val="00097745"/>
    <w:rsid w:val="000A4550"/>
    <w:rsid w:val="000A4CE5"/>
    <w:rsid w:val="000A5F37"/>
    <w:rsid w:val="000B07A6"/>
    <w:rsid w:val="000B0D0D"/>
    <w:rsid w:val="000B1457"/>
    <w:rsid w:val="000B1A67"/>
    <w:rsid w:val="000B1EC2"/>
    <w:rsid w:val="000B1F87"/>
    <w:rsid w:val="000B305D"/>
    <w:rsid w:val="000B34AC"/>
    <w:rsid w:val="000B49DC"/>
    <w:rsid w:val="000B5912"/>
    <w:rsid w:val="000B7169"/>
    <w:rsid w:val="000C05F0"/>
    <w:rsid w:val="000C1E29"/>
    <w:rsid w:val="000C5DD3"/>
    <w:rsid w:val="000C7D99"/>
    <w:rsid w:val="000D04B8"/>
    <w:rsid w:val="000D1122"/>
    <w:rsid w:val="000D12C1"/>
    <w:rsid w:val="000D3F15"/>
    <w:rsid w:val="000D3FF6"/>
    <w:rsid w:val="000D5B9D"/>
    <w:rsid w:val="000D60DC"/>
    <w:rsid w:val="000E13AA"/>
    <w:rsid w:val="000E2EA7"/>
    <w:rsid w:val="000E3147"/>
    <w:rsid w:val="000E471C"/>
    <w:rsid w:val="000E5C32"/>
    <w:rsid w:val="000F0135"/>
    <w:rsid w:val="000F0336"/>
    <w:rsid w:val="000F0D49"/>
    <w:rsid w:val="000F0F06"/>
    <w:rsid w:val="000F13B7"/>
    <w:rsid w:val="000F32EA"/>
    <w:rsid w:val="000F3B41"/>
    <w:rsid w:val="000F4248"/>
    <w:rsid w:val="000F5186"/>
    <w:rsid w:val="000F6276"/>
    <w:rsid w:val="000F6718"/>
    <w:rsid w:val="000F755C"/>
    <w:rsid w:val="001020A7"/>
    <w:rsid w:val="00103228"/>
    <w:rsid w:val="001038C6"/>
    <w:rsid w:val="00104F06"/>
    <w:rsid w:val="00105080"/>
    <w:rsid w:val="00106C99"/>
    <w:rsid w:val="00110C35"/>
    <w:rsid w:val="00112964"/>
    <w:rsid w:val="00113B21"/>
    <w:rsid w:val="00115DFA"/>
    <w:rsid w:val="00117C69"/>
    <w:rsid w:val="00117FAE"/>
    <w:rsid w:val="00121023"/>
    <w:rsid w:val="001212BF"/>
    <w:rsid w:val="001220E4"/>
    <w:rsid w:val="00122545"/>
    <w:rsid w:val="00123559"/>
    <w:rsid w:val="0012420E"/>
    <w:rsid w:val="001252BE"/>
    <w:rsid w:val="00126FD4"/>
    <w:rsid w:val="00130B75"/>
    <w:rsid w:val="0013249B"/>
    <w:rsid w:val="00133132"/>
    <w:rsid w:val="00133C62"/>
    <w:rsid w:val="00135061"/>
    <w:rsid w:val="0013567F"/>
    <w:rsid w:val="00136D55"/>
    <w:rsid w:val="00140512"/>
    <w:rsid w:val="001406C6"/>
    <w:rsid w:val="001414F4"/>
    <w:rsid w:val="00142D7B"/>
    <w:rsid w:val="00142E8C"/>
    <w:rsid w:val="00143B4C"/>
    <w:rsid w:val="00143B93"/>
    <w:rsid w:val="001468E4"/>
    <w:rsid w:val="0014711E"/>
    <w:rsid w:val="00150071"/>
    <w:rsid w:val="00151880"/>
    <w:rsid w:val="0015246E"/>
    <w:rsid w:val="00152530"/>
    <w:rsid w:val="00154657"/>
    <w:rsid w:val="00157EAC"/>
    <w:rsid w:val="00161DF4"/>
    <w:rsid w:val="00164245"/>
    <w:rsid w:val="001642BD"/>
    <w:rsid w:val="00164B55"/>
    <w:rsid w:val="00165B77"/>
    <w:rsid w:val="00167068"/>
    <w:rsid w:val="001673DF"/>
    <w:rsid w:val="00171CDA"/>
    <w:rsid w:val="00174C9C"/>
    <w:rsid w:val="001758D9"/>
    <w:rsid w:val="00175B69"/>
    <w:rsid w:val="00175C5D"/>
    <w:rsid w:val="001770AB"/>
    <w:rsid w:val="00180B69"/>
    <w:rsid w:val="0018115E"/>
    <w:rsid w:val="00182FAF"/>
    <w:rsid w:val="0018393F"/>
    <w:rsid w:val="00183CF3"/>
    <w:rsid w:val="00184F83"/>
    <w:rsid w:val="0018559D"/>
    <w:rsid w:val="001869AA"/>
    <w:rsid w:val="001875C6"/>
    <w:rsid w:val="00187C8F"/>
    <w:rsid w:val="00190BB3"/>
    <w:rsid w:val="001930CC"/>
    <w:rsid w:val="001951F1"/>
    <w:rsid w:val="001A0ABA"/>
    <w:rsid w:val="001A1356"/>
    <w:rsid w:val="001A1D75"/>
    <w:rsid w:val="001A320F"/>
    <w:rsid w:val="001A3B51"/>
    <w:rsid w:val="001A5691"/>
    <w:rsid w:val="001A6D6D"/>
    <w:rsid w:val="001B16C0"/>
    <w:rsid w:val="001B4466"/>
    <w:rsid w:val="001B509E"/>
    <w:rsid w:val="001B68C5"/>
    <w:rsid w:val="001C1572"/>
    <w:rsid w:val="001C1574"/>
    <w:rsid w:val="001C3A49"/>
    <w:rsid w:val="001C5483"/>
    <w:rsid w:val="001C55C2"/>
    <w:rsid w:val="001C7B8C"/>
    <w:rsid w:val="001D0896"/>
    <w:rsid w:val="001D12A0"/>
    <w:rsid w:val="001D12D5"/>
    <w:rsid w:val="001D3E84"/>
    <w:rsid w:val="001D4CE6"/>
    <w:rsid w:val="001D6B2E"/>
    <w:rsid w:val="001E02EA"/>
    <w:rsid w:val="001E0EAE"/>
    <w:rsid w:val="001E4C74"/>
    <w:rsid w:val="001E6621"/>
    <w:rsid w:val="001F01D4"/>
    <w:rsid w:val="001F0F35"/>
    <w:rsid w:val="001F2C80"/>
    <w:rsid w:val="001F673B"/>
    <w:rsid w:val="00201443"/>
    <w:rsid w:val="0020149B"/>
    <w:rsid w:val="00205C32"/>
    <w:rsid w:val="00206092"/>
    <w:rsid w:val="00206A31"/>
    <w:rsid w:val="0020749B"/>
    <w:rsid w:val="00214372"/>
    <w:rsid w:val="0021467E"/>
    <w:rsid w:val="002150B2"/>
    <w:rsid w:val="0021655E"/>
    <w:rsid w:val="002201AD"/>
    <w:rsid w:val="00220CA4"/>
    <w:rsid w:val="002215E3"/>
    <w:rsid w:val="002216DE"/>
    <w:rsid w:val="0022179E"/>
    <w:rsid w:val="00221EB8"/>
    <w:rsid w:val="00223888"/>
    <w:rsid w:val="0022470E"/>
    <w:rsid w:val="0022779C"/>
    <w:rsid w:val="00230C64"/>
    <w:rsid w:val="0023267B"/>
    <w:rsid w:val="00233726"/>
    <w:rsid w:val="00235297"/>
    <w:rsid w:val="00235750"/>
    <w:rsid w:val="002361A6"/>
    <w:rsid w:val="00236404"/>
    <w:rsid w:val="00237C1A"/>
    <w:rsid w:val="002406EC"/>
    <w:rsid w:val="00240B5D"/>
    <w:rsid w:val="00241461"/>
    <w:rsid w:val="002425CA"/>
    <w:rsid w:val="00243071"/>
    <w:rsid w:val="00246F06"/>
    <w:rsid w:val="00251D16"/>
    <w:rsid w:val="00252552"/>
    <w:rsid w:val="002525B4"/>
    <w:rsid w:val="00252A75"/>
    <w:rsid w:val="0025341E"/>
    <w:rsid w:val="0025548B"/>
    <w:rsid w:val="00255AEE"/>
    <w:rsid w:val="00256DD6"/>
    <w:rsid w:val="0026262E"/>
    <w:rsid w:val="002637B7"/>
    <w:rsid w:val="00263917"/>
    <w:rsid w:val="002665C3"/>
    <w:rsid w:val="00267705"/>
    <w:rsid w:val="002724AF"/>
    <w:rsid w:val="002750F7"/>
    <w:rsid w:val="00275577"/>
    <w:rsid w:val="00280EEA"/>
    <w:rsid w:val="00280FC9"/>
    <w:rsid w:val="002819E0"/>
    <w:rsid w:val="002840B2"/>
    <w:rsid w:val="00286010"/>
    <w:rsid w:val="002874CD"/>
    <w:rsid w:val="00290194"/>
    <w:rsid w:val="00291FC6"/>
    <w:rsid w:val="00295AD3"/>
    <w:rsid w:val="00296AB2"/>
    <w:rsid w:val="00297C3E"/>
    <w:rsid w:val="002A3988"/>
    <w:rsid w:val="002A4A33"/>
    <w:rsid w:val="002A4D4E"/>
    <w:rsid w:val="002B08DF"/>
    <w:rsid w:val="002B1A15"/>
    <w:rsid w:val="002B7373"/>
    <w:rsid w:val="002C17D1"/>
    <w:rsid w:val="002C363C"/>
    <w:rsid w:val="002C41A4"/>
    <w:rsid w:val="002C4A80"/>
    <w:rsid w:val="002C5535"/>
    <w:rsid w:val="002C78E4"/>
    <w:rsid w:val="002D0D9C"/>
    <w:rsid w:val="002D0FAA"/>
    <w:rsid w:val="002D1633"/>
    <w:rsid w:val="002D3407"/>
    <w:rsid w:val="002D50CA"/>
    <w:rsid w:val="002D5A76"/>
    <w:rsid w:val="002D6700"/>
    <w:rsid w:val="002D68F5"/>
    <w:rsid w:val="002D741D"/>
    <w:rsid w:val="002E06F8"/>
    <w:rsid w:val="002E0A2D"/>
    <w:rsid w:val="002E0ECF"/>
    <w:rsid w:val="002E1DF4"/>
    <w:rsid w:val="002E1EC5"/>
    <w:rsid w:val="002E368E"/>
    <w:rsid w:val="002E6B46"/>
    <w:rsid w:val="002E6CBA"/>
    <w:rsid w:val="002E708A"/>
    <w:rsid w:val="002E77AA"/>
    <w:rsid w:val="002F00BB"/>
    <w:rsid w:val="002F1430"/>
    <w:rsid w:val="002F3527"/>
    <w:rsid w:val="002F3A9B"/>
    <w:rsid w:val="002F5C8A"/>
    <w:rsid w:val="002F6FFD"/>
    <w:rsid w:val="00300182"/>
    <w:rsid w:val="00300FBB"/>
    <w:rsid w:val="00302969"/>
    <w:rsid w:val="0030421E"/>
    <w:rsid w:val="00305C0D"/>
    <w:rsid w:val="00305FC2"/>
    <w:rsid w:val="00306B8A"/>
    <w:rsid w:val="003071BF"/>
    <w:rsid w:val="00307BB1"/>
    <w:rsid w:val="00310488"/>
    <w:rsid w:val="003112AE"/>
    <w:rsid w:val="003153CB"/>
    <w:rsid w:val="00315996"/>
    <w:rsid w:val="00315F74"/>
    <w:rsid w:val="00316141"/>
    <w:rsid w:val="00317ACD"/>
    <w:rsid w:val="0032731E"/>
    <w:rsid w:val="003275A4"/>
    <w:rsid w:val="003306D6"/>
    <w:rsid w:val="003311EE"/>
    <w:rsid w:val="00331434"/>
    <w:rsid w:val="00331F96"/>
    <w:rsid w:val="00333463"/>
    <w:rsid w:val="00333875"/>
    <w:rsid w:val="003343EC"/>
    <w:rsid w:val="00334C50"/>
    <w:rsid w:val="00335725"/>
    <w:rsid w:val="0033676A"/>
    <w:rsid w:val="00340F17"/>
    <w:rsid w:val="003412B1"/>
    <w:rsid w:val="00341D26"/>
    <w:rsid w:val="00342B50"/>
    <w:rsid w:val="00343123"/>
    <w:rsid w:val="0034467E"/>
    <w:rsid w:val="00345115"/>
    <w:rsid w:val="00345BED"/>
    <w:rsid w:val="00346728"/>
    <w:rsid w:val="00353309"/>
    <w:rsid w:val="003536EC"/>
    <w:rsid w:val="00353A1E"/>
    <w:rsid w:val="00356451"/>
    <w:rsid w:val="00357277"/>
    <w:rsid w:val="003572BF"/>
    <w:rsid w:val="0035795D"/>
    <w:rsid w:val="00357DD0"/>
    <w:rsid w:val="00361B7A"/>
    <w:rsid w:val="00362334"/>
    <w:rsid w:val="003637B2"/>
    <w:rsid w:val="00364878"/>
    <w:rsid w:val="003648E4"/>
    <w:rsid w:val="00367018"/>
    <w:rsid w:val="003704EA"/>
    <w:rsid w:val="00370FF4"/>
    <w:rsid w:val="00372B1F"/>
    <w:rsid w:val="00375FE2"/>
    <w:rsid w:val="00376F1E"/>
    <w:rsid w:val="00376FE3"/>
    <w:rsid w:val="00380682"/>
    <w:rsid w:val="00380BBE"/>
    <w:rsid w:val="00383476"/>
    <w:rsid w:val="003836EA"/>
    <w:rsid w:val="003854E6"/>
    <w:rsid w:val="0039455F"/>
    <w:rsid w:val="00395874"/>
    <w:rsid w:val="00395E40"/>
    <w:rsid w:val="003A00B3"/>
    <w:rsid w:val="003A0267"/>
    <w:rsid w:val="003A1988"/>
    <w:rsid w:val="003A3DC5"/>
    <w:rsid w:val="003A5D05"/>
    <w:rsid w:val="003B2DA0"/>
    <w:rsid w:val="003B32ED"/>
    <w:rsid w:val="003B5B71"/>
    <w:rsid w:val="003B5F2F"/>
    <w:rsid w:val="003B6669"/>
    <w:rsid w:val="003B6B07"/>
    <w:rsid w:val="003B753D"/>
    <w:rsid w:val="003B7EA9"/>
    <w:rsid w:val="003C1465"/>
    <w:rsid w:val="003C314E"/>
    <w:rsid w:val="003C35A3"/>
    <w:rsid w:val="003C49D6"/>
    <w:rsid w:val="003C5608"/>
    <w:rsid w:val="003C6D6B"/>
    <w:rsid w:val="003D0614"/>
    <w:rsid w:val="003D0EC0"/>
    <w:rsid w:val="003D225B"/>
    <w:rsid w:val="003D25B4"/>
    <w:rsid w:val="003D353F"/>
    <w:rsid w:val="003D386B"/>
    <w:rsid w:val="003D4987"/>
    <w:rsid w:val="003D5C43"/>
    <w:rsid w:val="003D6439"/>
    <w:rsid w:val="003D7A3D"/>
    <w:rsid w:val="003E0E7F"/>
    <w:rsid w:val="003E0ECD"/>
    <w:rsid w:val="003E1733"/>
    <w:rsid w:val="003E3916"/>
    <w:rsid w:val="003E444E"/>
    <w:rsid w:val="003F091B"/>
    <w:rsid w:val="003F195E"/>
    <w:rsid w:val="003F1C69"/>
    <w:rsid w:val="003F31E1"/>
    <w:rsid w:val="003F3D69"/>
    <w:rsid w:val="003F49D7"/>
    <w:rsid w:val="003F5DEF"/>
    <w:rsid w:val="0040067C"/>
    <w:rsid w:val="00400D91"/>
    <w:rsid w:val="004014F9"/>
    <w:rsid w:val="00402012"/>
    <w:rsid w:val="00402F95"/>
    <w:rsid w:val="00407F40"/>
    <w:rsid w:val="00410BB4"/>
    <w:rsid w:val="00410FB3"/>
    <w:rsid w:val="004119FA"/>
    <w:rsid w:val="00416E70"/>
    <w:rsid w:val="0041769F"/>
    <w:rsid w:val="0041792D"/>
    <w:rsid w:val="004229D2"/>
    <w:rsid w:val="00422D9E"/>
    <w:rsid w:val="00422E11"/>
    <w:rsid w:val="0042393D"/>
    <w:rsid w:val="00426A5B"/>
    <w:rsid w:val="00431583"/>
    <w:rsid w:val="004319E8"/>
    <w:rsid w:val="00443D70"/>
    <w:rsid w:val="00445798"/>
    <w:rsid w:val="004512F5"/>
    <w:rsid w:val="00455F5B"/>
    <w:rsid w:val="004572C5"/>
    <w:rsid w:val="00457783"/>
    <w:rsid w:val="00460976"/>
    <w:rsid w:val="0046177F"/>
    <w:rsid w:val="00462F3B"/>
    <w:rsid w:val="00464115"/>
    <w:rsid w:val="0046650C"/>
    <w:rsid w:val="00470350"/>
    <w:rsid w:val="00472BA1"/>
    <w:rsid w:val="0047390C"/>
    <w:rsid w:val="00474B4A"/>
    <w:rsid w:val="00476DA3"/>
    <w:rsid w:val="004802A1"/>
    <w:rsid w:val="00481DA2"/>
    <w:rsid w:val="0048675E"/>
    <w:rsid w:val="004873F3"/>
    <w:rsid w:val="0048792C"/>
    <w:rsid w:val="00490088"/>
    <w:rsid w:val="00493E50"/>
    <w:rsid w:val="00496D26"/>
    <w:rsid w:val="00496D8A"/>
    <w:rsid w:val="004A075B"/>
    <w:rsid w:val="004A20FB"/>
    <w:rsid w:val="004A2DA3"/>
    <w:rsid w:val="004A3800"/>
    <w:rsid w:val="004A3B03"/>
    <w:rsid w:val="004A4055"/>
    <w:rsid w:val="004A4662"/>
    <w:rsid w:val="004A4B11"/>
    <w:rsid w:val="004A76EB"/>
    <w:rsid w:val="004A79A8"/>
    <w:rsid w:val="004B0556"/>
    <w:rsid w:val="004B332D"/>
    <w:rsid w:val="004B3D13"/>
    <w:rsid w:val="004B464D"/>
    <w:rsid w:val="004B47B2"/>
    <w:rsid w:val="004B54FD"/>
    <w:rsid w:val="004B5DCD"/>
    <w:rsid w:val="004B750E"/>
    <w:rsid w:val="004B7AD8"/>
    <w:rsid w:val="004B7E88"/>
    <w:rsid w:val="004B7E8D"/>
    <w:rsid w:val="004C00FA"/>
    <w:rsid w:val="004C092B"/>
    <w:rsid w:val="004C0B9D"/>
    <w:rsid w:val="004C20DF"/>
    <w:rsid w:val="004C262B"/>
    <w:rsid w:val="004C31A3"/>
    <w:rsid w:val="004C34AD"/>
    <w:rsid w:val="004C40D7"/>
    <w:rsid w:val="004C4C07"/>
    <w:rsid w:val="004C5E78"/>
    <w:rsid w:val="004C756F"/>
    <w:rsid w:val="004D03FD"/>
    <w:rsid w:val="004D046A"/>
    <w:rsid w:val="004D06BA"/>
    <w:rsid w:val="004D0C68"/>
    <w:rsid w:val="004D1597"/>
    <w:rsid w:val="004D22A0"/>
    <w:rsid w:val="004D3D19"/>
    <w:rsid w:val="004D554A"/>
    <w:rsid w:val="004E0DDD"/>
    <w:rsid w:val="004E29EC"/>
    <w:rsid w:val="004E2D97"/>
    <w:rsid w:val="004E4453"/>
    <w:rsid w:val="004E508A"/>
    <w:rsid w:val="004E528F"/>
    <w:rsid w:val="004F0FEB"/>
    <w:rsid w:val="004F1547"/>
    <w:rsid w:val="004F4414"/>
    <w:rsid w:val="0050023B"/>
    <w:rsid w:val="005004B4"/>
    <w:rsid w:val="00502DB5"/>
    <w:rsid w:val="00503BD5"/>
    <w:rsid w:val="0050490D"/>
    <w:rsid w:val="00504C15"/>
    <w:rsid w:val="00506CEA"/>
    <w:rsid w:val="00507A14"/>
    <w:rsid w:val="0051158F"/>
    <w:rsid w:val="00511B3E"/>
    <w:rsid w:val="00521E11"/>
    <w:rsid w:val="00524120"/>
    <w:rsid w:val="0052795B"/>
    <w:rsid w:val="00530CF6"/>
    <w:rsid w:val="0053529C"/>
    <w:rsid w:val="005353B9"/>
    <w:rsid w:val="00535DFE"/>
    <w:rsid w:val="00537C34"/>
    <w:rsid w:val="005406D2"/>
    <w:rsid w:val="00541084"/>
    <w:rsid w:val="00543AE4"/>
    <w:rsid w:val="00543D89"/>
    <w:rsid w:val="00545737"/>
    <w:rsid w:val="00546F3D"/>
    <w:rsid w:val="00547307"/>
    <w:rsid w:val="00547EDC"/>
    <w:rsid w:val="00550EB7"/>
    <w:rsid w:val="005522AE"/>
    <w:rsid w:val="00553C0C"/>
    <w:rsid w:val="0055662D"/>
    <w:rsid w:val="0055797C"/>
    <w:rsid w:val="0056504E"/>
    <w:rsid w:val="005650BC"/>
    <w:rsid w:val="00566A0F"/>
    <w:rsid w:val="00573E98"/>
    <w:rsid w:val="005746C3"/>
    <w:rsid w:val="00575031"/>
    <w:rsid w:val="00575C21"/>
    <w:rsid w:val="00581D02"/>
    <w:rsid w:val="005824CC"/>
    <w:rsid w:val="0058262F"/>
    <w:rsid w:val="00582EBC"/>
    <w:rsid w:val="0058418F"/>
    <w:rsid w:val="0058565C"/>
    <w:rsid w:val="00585A99"/>
    <w:rsid w:val="005865E3"/>
    <w:rsid w:val="005874E3"/>
    <w:rsid w:val="00587B46"/>
    <w:rsid w:val="00594234"/>
    <w:rsid w:val="00595C80"/>
    <w:rsid w:val="00595E08"/>
    <w:rsid w:val="00596F2D"/>
    <w:rsid w:val="005A0AAB"/>
    <w:rsid w:val="005A1496"/>
    <w:rsid w:val="005A2A36"/>
    <w:rsid w:val="005A40B6"/>
    <w:rsid w:val="005A42A9"/>
    <w:rsid w:val="005A437E"/>
    <w:rsid w:val="005A4F22"/>
    <w:rsid w:val="005A4FAB"/>
    <w:rsid w:val="005A530D"/>
    <w:rsid w:val="005A55ED"/>
    <w:rsid w:val="005A5EB6"/>
    <w:rsid w:val="005A73E6"/>
    <w:rsid w:val="005A7850"/>
    <w:rsid w:val="005B0945"/>
    <w:rsid w:val="005B0C56"/>
    <w:rsid w:val="005B1041"/>
    <w:rsid w:val="005B1402"/>
    <w:rsid w:val="005B4945"/>
    <w:rsid w:val="005B521C"/>
    <w:rsid w:val="005B6DE6"/>
    <w:rsid w:val="005B7B6C"/>
    <w:rsid w:val="005B7D16"/>
    <w:rsid w:val="005B7F5B"/>
    <w:rsid w:val="005C0320"/>
    <w:rsid w:val="005C1690"/>
    <w:rsid w:val="005C1F9A"/>
    <w:rsid w:val="005C3319"/>
    <w:rsid w:val="005C384F"/>
    <w:rsid w:val="005C3CF5"/>
    <w:rsid w:val="005C3DDA"/>
    <w:rsid w:val="005C5DC8"/>
    <w:rsid w:val="005C5E3B"/>
    <w:rsid w:val="005D2F18"/>
    <w:rsid w:val="005D405A"/>
    <w:rsid w:val="005D44C4"/>
    <w:rsid w:val="005D4C4B"/>
    <w:rsid w:val="005D6378"/>
    <w:rsid w:val="005E093E"/>
    <w:rsid w:val="005E1A1C"/>
    <w:rsid w:val="005E1DF5"/>
    <w:rsid w:val="005E1E1C"/>
    <w:rsid w:val="005E7A52"/>
    <w:rsid w:val="005E7DFE"/>
    <w:rsid w:val="005F10F8"/>
    <w:rsid w:val="005F217C"/>
    <w:rsid w:val="005F2C64"/>
    <w:rsid w:val="005F2EAD"/>
    <w:rsid w:val="005F3D93"/>
    <w:rsid w:val="005F507C"/>
    <w:rsid w:val="005F5EB6"/>
    <w:rsid w:val="005F650F"/>
    <w:rsid w:val="005F739E"/>
    <w:rsid w:val="00600487"/>
    <w:rsid w:val="00600CE6"/>
    <w:rsid w:val="00607AC7"/>
    <w:rsid w:val="0061508A"/>
    <w:rsid w:val="00615F72"/>
    <w:rsid w:val="00616733"/>
    <w:rsid w:val="00616D11"/>
    <w:rsid w:val="00617630"/>
    <w:rsid w:val="00621239"/>
    <w:rsid w:val="00623070"/>
    <w:rsid w:val="006254E0"/>
    <w:rsid w:val="0062621B"/>
    <w:rsid w:val="00626B9A"/>
    <w:rsid w:val="006306DF"/>
    <w:rsid w:val="00632508"/>
    <w:rsid w:val="006327B8"/>
    <w:rsid w:val="00634AA6"/>
    <w:rsid w:val="00635737"/>
    <w:rsid w:val="00636069"/>
    <w:rsid w:val="00636235"/>
    <w:rsid w:val="00637558"/>
    <w:rsid w:val="006404A9"/>
    <w:rsid w:val="006427CD"/>
    <w:rsid w:val="00643111"/>
    <w:rsid w:val="00643DC5"/>
    <w:rsid w:val="0064431C"/>
    <w:rsid w:val="00647C86"/>
    <w:rsid w:val="006520B2"/>
    <w:rsid w:val="00652E68"/>
    <w:rsid w:val="00656128"/>
    <w:rsid w:val="00657A7F"/>
    <w:rsid w:val="006601D7"/>
    <w:rsid w:val="00660405"/>
    <w:rsid w:val="00662C74"/>
    <w:rsid w:val="00663CBD"/>
    <w:rsid w:val="00664339"/>
    <w:rsid w:val="00664E1D"/>
    <w:rsid w:val="0066515C"/>
    <w:rsid w:val="00667460"/>
    <w:rsid w:val="006701E9"/>
    <w:rsid w:val="0067023A"/>
    <w:rsid w:val="00673835"/>
    <w:rsid w:val="00673A56"/>
    <w:rsid w:val="0067654B"/>
    <w:rsid w:val="006767B9"/>
    <w:rsid w:val="00676CE0"/>
    <w:rsid w:val="00677BD6"/>
    <w:rsid w:val="0068279F"/>
    <w:rsid w:val="006828EF"/>
    <w:rsid w:val="00682FD2"/>
    <w:rsid w:val="00683266"/>
    <w:rsid w:val="006836C0"/>
    <w:rsid w:val="00684322"/>
    <w:rsid w:val="00685E96"/>
    <w:rsid w:val="00686488"/>
    <w:rsid w:val="006866DF"/>
    <w:rsid w:val="00686926"/>
    <w:rsid w:val="006876EE"/>
    <w:rsid w:val="00691763"/>
    <w:rsid w:val="0069359E"/>
    <w:rsid w:val="00693833"/>
    <w:rsid w:val="00693A66"/>
    <w:rsid w:val="006A0706"/>
    <w:rsid w:val="006A0834"/>
    <w:rsid w:val="006A15B0"/>
    <w:rsid w:val="006A232D"/>
    <w:rsid w:val="006A25F5"/>
    <w:rsid w:val="006A2C06"/>
    <w:rsid w:val="006A4214"/>
    <w:rsid w:val="006A4C3A"/>
    <w:rsid w:val="006A5AD1"/>
    <w:rsid w:val="006B5460"/>
    <w:rsid w:val="006B697E"/>
    <w:rsid w:val="006C2670"/>
    <w:rsid w:val="006C3D0E"/>
    <w:rsid w:val="006C4C04"/>
    <w:rsid w:val="006C7894"/>
    <w:rsid w:val="006D0599"/>
    <w:rsid w:val="006D1172"/>
    <w:rsid w:val="006D1F4A"/>
    <w:rsid w:val="006D36A4"/>
    <w:rsid w:val="006D3D97"/>
    <w:rsid w:val="006D5257"/>
    <w:rsid w:val="006E38CB"/>
    <w:rsid w:val="006E3F22"/>
    <w:rsid w:val="006E49B7"/>
    <w:rsid w:val="006E5292"/>
    <w:rsid w:val="006E7B36"/>
    <w:rsid w:val="006E7FD5"/>
    <w:rsid w:val="006F04F8"/>
    <w:rsid w:val="006F4A95"/>
    <w:rsid w:val="006F5A3C"/>
    <w:rsid w:val="006F6C2D"/>
    <w:rsid w:val="006F6C75"/>
    <w:rsid w:val="0070115E"/>
    <w:rsid w:val="00701856"/>
    <w:rsid w:val="007032A9"/>
    <w:rsid w:val="0070370A"/>
    <w:rsid w:val="0070445F"/>
    <w:rsid w:val="0070558F"/>
    <w:rsid w:val="007058BA"/>
    <w:rsid w:val="007059A4"/>
    <w:rsid w:val="0070771C"/>
    <w:rsid w:val="00711120"/>
    <w:rsid w:val="00711EC2"/>
    <w:rsid w:val="0071551E"/>
    <w:rsid w:val="00715C29"/>
    <w:rsid w:val="00715FA4"/>
    <w:rsid w:val="00716FE1"/>
    <w:rsid w:val="0071743D"/>
    <w:rsid w:val="00720EDB"/>
    <w:rsid w:val="00721602"/>
    <w:rsid w:val="00721BDD"/>
    <w:rsid w:val="0072406D"/>
    <w:rsid w:val="007258B2"/>
    <w:rsid w:val="0072622E"/>
    <w:rsid w:val="00731C56"/>
    <w:rsid w:val="00731C7C"/>
    <w:rsid w:val="00733B21"/>
    <w:rsid w:val="007343FF"/>
    <w:rsid w:val="00734727"/>
    <w:rsid w:val="007347CE"/>
    <w:rsid w:val="00734E4B"/>
    <w:rsid w:val="00735D39"/>
    <w:rsid w:val="00736844"/>
    <w:rsid w:val="0074058C"/>
    <w:rsid w:val="00740F78"/>
    <w:rsid w:val="007411B1"/>
    <w:rsid w:val="00741808"/>
    <w:rsid w:val="00747A8A"/>
    <w:rsid w:val="00751BF5"/>
    <w:rsid w:val="00752FA1"/>
    <w:rsid w:val="007538F8"/>
    <w:rsid w:val="00760A3E"/>
    <w:rsid w:val="007610D9"/>
    <w:rsid w:val="00761693"/>
    <w:rsid w:val="007629FD"/>
    <w:rsid w:val="007632C3"/>
    <w:rsid w:val="00764C01"/>
    <w:rsid w:val="00771C74"/>
    <w:rsid w:val="007729F7"/>
    <w:rsid w:val="00773F43"/>
    <w:rsid w:val="00774383"/>
    <w:rsid w:val="007757A6"/>
    <w:rsid w:val="0077682A"/>
    <w:rsid w:val="00776874"/>
    <w:rsid w:val="00776FB6"/>
    <w:rsid w:val="00781B27"/>
    <w:rsid w:val="007824AF"/>
    <w:rsid w:val="00782D3A"/>
    <w:rsid w:val="00786A14"/>
    <w:rsid w:val="007873D0"/>
    <w:rsid w:val="00790C85"/>
    <w:rsid w:val="00790D42"/>
    <w:rsid w:val="0079242E"/>
    <w:rsid w:val="00793FBB"/>
    <w:rsid w:val="007946D5"/>
    <w:rsid w:val="00796A35"/>
    <w:rsid w:val="007A2DF5"/>
    <w:rsid w:val="007A468C"/>
    <w:rsid w:val="007B040D"/>
    <w:rsid w:val="007B0E00"/>
    <w:rsid w:val="007B1F71"/>
    <w:rsid w:val="007B3AFD"/>
    <w:rsid w:val="007B731C"/>
    <w:rsid w:val="007C18FE"/>
    <w:rsid w:val="007C2FAD"/>
    <w:rsid w:val="007C4430"/>
    <w:rsid w:val="007C44D0"/>
    <w:rsid w:val="007C485A"/>
    <w:rsid w:val="007C4BA7"/>
    <w:rsid w:val="007C6051"/>
    <w:rsid w:val="007C6412"/>
    <w:rsid w:val="007D0050"/>
    <w:rsid w:val="007D0474"/>
    <w:rsid w:val="007D158B"/>
    <w:rsid w:val="007D30A9"/>
    <w:rsid w:val="007D3889"/>
    <w:rsid w:val="007D3A7D"/>
    <w:rsid w:val="007D4419"/>
    <w:rsid w:val="007D53BD"/>
    <w:rsid w:val="007D6175"/>
    <w:rsid w:val="007D7452"/>
    <w:rsid w:val="007D78A2"/>
    <w:rsid w:val="007E0712"/>
    <w:rsid w:val="007E11EE"/>
    <w:rsid w:val="007E1F60"/>
    <w:rsid w:val="007E2520"/>
    <w:rsid w:val="007E2F7C"/>
    <w:rsid w:val="007E2F84"/>
    <w:rsid w:val="007E4660"/>
    <w:rsid w:val="007E5087"/>
    <w:rsid w:val="007E64DC"/>
    <w:rsid w:val="007E68C1"/>
    <w:rsid w:val="007F2900"/>
    <w:rsid w:val="007F477E"/>
    <w:rsid w:val="007F6E13"/>
    <w:rsid w:val="007F73AB"/>
    <w:rsid w:val="00801F35"/>
    <w:rsid w:val="0080339F"/>
    <w:rsid w:val="00803418"/>
    <w:rsid w:val="0081217F"/>
    <w:rsid w:val="0081381B"/>
    <w:rsid w:val="008143CA"/>
    <w:rsid w:val="00814DC5"/>
    <w:rsid w:val="0081590C"/>
    <w:rsid w:val="00815920"/>
    <w:rsid w:val="008165F6"/>
    <w:rsid w:val="00816961"/>
    <w:rsid w:val="008222F4"/>
    <w:rsid w:val="00822674"/>
    <w:rsid w:val="00824220"/>
    <w:rsid w:val="0082494A"/>
    <w:rsid w:val="00825C16"/>
    <w:rsid w:val="00827911"/>
    <w:rsid w:val="00831046"/>
    <w:rsid w:val="008321EB"/>
    <w:rsid w:val="008323EC"/>
    <w:rsid w:val="0083343B"/>
    <w:rsid w:val="00834AF0"/>
    <w:rsid w:val="00834BDD"/>
    <w:rsid w:val="00834E1E"/>
    <w:rsid w:val="00835537"/>
    <w:rsid w:val="00835C57"/>
    <w:rsid w:val="00836767"/>
    <w:rsid w:val="00836984"/>
    <w:rsid w:val="00837547"/>
    <w:rsid w:val="00840499"/>
    <w:rsid w:val="00845A47"/>
    <w:rsid w:val="00847795"/>
    <w:rsid w:val="00852B9F"/>
    <w:rsid w:val="0085528B"/>
    <w:rsid w:val="00856413"/>
    <w:rsid w:val="00856945"/>
    <w:rsid w:val="00862802"/>
    <w:rsid w:val="008647A2"/>
    <w:rsid w:val="00872130"/>
    <w:rsid w:val="00873491"/>
    <w:rsid w:val="00875667"/>
    <w:rsid w:val="00875718"/>
    <w:rsid w:val="00876178"/>
    <w:rsid w:val="008763C3"/>
    <w:rsid w:val="008803E2"/>
    <w:rsid w:val="00880525"/>
    <w:rsid w:val="00880F69"/>
    <w:rsid w:val="00887FEA"/>
    <w:rsid w:val="00890C8A"/>
    <w:rsid w:val="00891E0D"/>
    <w:rsid w:val="0089274A"/>
    <w:rsid w:val="0089284A"/>
    <w:rsid w:val="00892ECC"/>
    <w:rsid w:val="00895670"/>
    <w:rsid w:val="00897C9C"/>
    <w:rsid w:val="008A0930"/>
    <w:rsid w:val="008A0998"/>
    <w:rsid w:val="008A42F8"/>
    <w:rsid w:val="008A52B0"/>
    <w:rsid w:val="008A5657"/>
    <w:rsid w:val="008A77E4"/>
    <w:rsid w:val="008B0B6A"/>
    <w:rsid w:val="008B1753"/>
    <w:rsid w:val="008B2633"/>
    <w:rsid w:val="008B5BA0"/>
    <w:rsid w:val="008B5F84"/>
    <w:rsid w:val="008C3438"/>
    <w:rsid w:val="008C4A43"/>
    <w:rsid w:val="008C5B92"/>
    <w:rsid w:val="008C7250"/>
    <w:rsid w:val="008C7562"/>
    <w:rsid w:val="008D7EAF"/>
    <w:rsid w:val="008E02FF"/>
    <w:rsid w:val="008E0BCC"/>
    <w:rsid w:val="008E10F7"/>
    <w:rsid w:val="008E3396"/>
    <w:rsid w:val="008E3D86"/>
    <w:rsid w:val="008E7A24"/>
    <w:rsid w:val="008E7DE0"/>
    <w:rsid w:val="008F0219"/>
    <w:rsid w:val="008F034C"/>
    <w:rsid w:val="008F4055"/>
    <w:rsid w:val="008F40FD"/>
    <w:rsid w:val="008F5896"/>
    <w:rsid w:val="008F6ADB"/>
    <w:rsid w:val="008F6C51"/>
    <w:rsid w:val="0090284C"/>
    <w:rsid w:val="00903685"/>
    <w:rsid w:val="0090397A"/>
    <w:rsid w:val="00903E47"/>
    <w:rsid w:val="009066A2"/>
    <w:rsid w:val="00907DCC"/>
    <w:rsid w:val="00912A65"/>
    <w:rsid w:val="009135DB"/>
    <w:rsid w:val="0091377A"/>
    <w:rsid w:val="00914A81"/>
    <w:rsid w:val="0091633F"/>
    <w:rsid w:val="00925402"/>
    <w:rsid w:val="009265E9"/>
    <w:rsid w:val="009301E2"/>
    <w:rsid w:val="0093100D"/>
    <w:rsid w:val="009310D9"/>
    <w:rsid w:val="009315DA"/>
    <w:rsid w:val="00932745"/>
    <w:rsid w:val="009333D0"/>
    <w:rsid w:val="00934332"/>
    <w:rsid w:val="00934946"/>
    <w:rsid w:val="00935128"/>
    <w:rsid w:val="00935282"/>
    <w:rsid w:val="0093580F"/>
    <w:rsid w:val="00940860"/>
    <w:rsid w:val="00941682"/>
    <w:rsid w:val="00941880"/>
    <w:rsid w:val="00943C6D"/>
    <w:rsid w:val="00950C2F"/>
    <w:rsid w:val="00952C8C"/>
    <w:rsid w:val="00956188"/>
    <w:rsid w:val="009578F2"/>
    <w:rsid w:val="00961FC6"/>
    <w:rsid w:val="009621A8"/>
    <w:rsid w:val="00965452"/>
    <w:rsid w:val="009659DF"/>
    <w:rsid w:val="0096618E"/>
    <w:rsid w:val="00970FB0"/>
    <w:rsid w:val="0097243D"/>
    <w:rsid w:val="00973F17"/>
    <w:rsid w:val="0097586D"/>
    <w:rsid w:val="00976B77"/>
    <w:rsid w:val="00977606"/>
    <w:rsid w:val="009779F3"/>
    <w:rsid w:val="009809C1"/>
    <w:rsid w:val="009836F5"/>
    <w:rsid w:val="009845F7"/>
    <w:rsid w:val="00984A0A"/>
    <w:rsid w:val="00985E71"/>
    <w:rsid w:val="00991242"/>
    <w:rsid w:val="00992EE9"/>
    <w:rsid w:val="00994192"/>
    <w:rsid w:val="00994BC9"/>
    <w:rsid w:val="00996038"/>
    <w:rsid w:val="00996228"/>
    <w:rsid w:val="009A0361"/>
    <w:rsid w:val="009A09A6"/>
    <w:rsid w:val="009A1489"/>
    <w:rsid w:val="009A3465"/>
    <w:rsid w:val="009A3E92"/>
    <w:rsid w:val="009B04D7"/>
    <w:rsid w:val="009B25EA"/>
    <w:rsid w:val="009B2C56"/>
    <w:rsid w:val="009C1202"/>
    <w:rsid w:val="009C1B53"/>
    <w:rsid w:val="009C3AD6"/>
    <w:rsid w:val="009C47E8"/>
    <w:rsid w:val="009D09AB"/>
    <w:rsid w:val="009D2775"/>
    <w:rsid w:val="009D2CC4"/>
    <w:rsid w:val="009D2FB6"/>
    <w:rsid w:val="009D6B0F"/>
    <w:rsid w:val="009E0083"/>
    <w:rsid w:val="009E1CA9"/>
    <w:rsid w:val="009E3E58"/>
    <w:rsid w:val="009E47AF"/>
    <w:rsid w:val="009E5AB1"/>
    <w:rsid w:val="009E613B"/>
    <w:rsid w:val="009E615F"/>
    <w:rsid w:val="009E6915"/>
    <w:rsid w:val="009E78FB"/>
    <w:rsid w:val="009E7ABD"/>
    <w:rsid w:val="009F09D1"/>
    <w:rsid w:val="009F0A3E"/>
    <w:rsid w:val="009F3598"/>
    <w:rsid w:val="009F6DD8"/>
    <w:rsid w:val="00A02CB6"/>
    <w:rsid w:val="00A04602"/>
    <w:rsid w:val="00A04C65"/>
    <w:rsid w:val="00A052E2"/>
    <w:rsid w:val="00A06F4F"/>
    <w:rsid w:val="00A10B4F"/>
    <w:rsid w:val="00A11C89"/>
    <w:rsid w:val="00A11E1F"/>
    <w:rsid w:val="00A123C7"/>
    <w:rsid w:val="00A1257D"/>
    <w:rsid w:val="00A1599D"/>
    <w:rsid w:val="00A15D60"/>
    <w:rsid w:val="00A15E36"/>
    <w:rsid w:val="00A163A1"/>
    <w:rsid w:val="00A228BC"/>
    <w:rsid w:val="00A22B46"/>
    <w:rsid w:val="00A249A3"/>
    <w:rsid w:val="00A254D7"/>
    <w:rsid w:val="00A25EF0"/>
    <w:rsid w:val="00A26CE5"/>
    <w:rsid w:val="00A3168D"/>
    <w:rsid w:val="00A31E58"/>
    <w:rsid w:val="00A32CA0"/>
    <w:rsid w:val="00A346C1"/>
    <w:rsid w:val="00A34A3D"/>
    <w:rsid w:val="00A35E38"/>
    <w:rsid w:val="00A35E62"/>
    <w:rsid w:val="00A36A99"/>
    <w:rsid w:val="00A409F7"/>
    <w:rsid w:val="00A416B5"/>
    <w:rsid w:val="00A4199D"/>
    <w:rsid w:val="00A41CDF"/>
    <w:rsid w:val="00A43B68"/>
    <w:rsid w:val="00A43CE6"/>
    <w:rsid w:val="00A45B1D"/>
    <w:rsid w:val="00A47E90"/>
    <w:rsid w:val="00A5046B"/>
    <w:rsid w:val="00A52AD7"/>
    <w:rsid w:val="00A5390B"/>
    <w:rsid w:val="00A554F9"/>
    <w:rsid w:val="00A5669B"/>
    <w:rsid w:val="00A62A40"/>
    <w:rsid w:val="00A63879"/>
    <w:rsid w:val="00A645EA"/>
    <w:rsid w:val="00A67017"/>
    <w:rsid w:val="00A674AE"/>
    <w:rsid w:val="00A67A04"/>
    <w:rsid w:val="00A67B4B"/>
    <w:rsid w:val="00A703E6"/>
    <w:rsid w:val="00A710B2"/>
    <w:rsid w:val="00A71214"/>
    <w:rsid w:val="00A73686"/>
    <w:rsid w:val="00A77F4C"/>
    <w:rsid w:val="00A82C0C"/>
    <w:rsid w:val="00A84BD4"/>
    <w:rsid w:val="00A84E96"/>
    <w:rsid w:val="00A87D9E"/>
    <w:rsid w:val="00A910AC"/>
    <w:rsid w:val="00A935FC"/>
    <w:rsid w:val="00AA02AF"/>
    <w:rsid w:val="00AA2956"/>
    <w:rsid w:val="00AA3D1A"/>
    <w:rsid w:val="00AA4817"/>
    <w:rsid w:val="00AA66A3"/>
    <w:rsid w:val="00AB23D0"/>
    <w:rsid w:val="00AB5C0F"/>
    <w:rsid w:val="00AB5D7D"/>
    <w:rsid w:val="00AB6F32"/>
    <w:rsid w:val="00AB7D24"/>
    <w:rsid w:val="00AB7E20"/>
    <w:rsid w:val="00AC0864"/>
    <w:rsid w:val="00AC369E"/>
    <w:rsid w:val="00AC3F18"/>
    <w:rsid w:val="00AC57DB"/>
    <w:rsid w:val="00AC6583"/>
    <w:rsid w:val="00AD04FE"/>
    <w:rsid w:val="00AD0D48"/>
    <w:rsid w:val="00AD1F01"/>
    <w:rsid w:val="00AD2C14"/>
    <w:rsid w:val="00AD49D8"/>
    <w:rsid w:val="00AD7F74"/>
    <w:rsid w:val="00AE0771"/>
    <w:rsid w:val="00AE0CAC"/>
    <w:rsid w:val="00AE2625"/>
    <w:rsid w:val="00AE2739"/>
    <w:rsid w:val="00AE3EF0"/>
    <w:rsid w:val="00AE440F"/>
    <w:rsid w:val="00AE5AE8"/>
    <w:rsid w:val="00AE6444"/>
    <w:rsid w:val="00AE6D2E"/>
    <w:rsid w:val="00AF1CAD"/>
    <w:rsid w:val="00AF2F98"/>
    <w:rsid w:val="00AF3F7E"/>
    <w:rsid w:val="00AF476F"/>
    <w:rsid w:val="00AF5199"/>
    <w:rsid w:val="00AF643C"/>
    <w:rsid w:val="00AF657B"/>
    <w:rsid w:val="00AF70CB"/>
    <w:rsid w:val="00AF7BF2"/>
    <w:rsid w:val="00B00715"/>
    <w:rsid w:val="00B00F42"/>
    <w:rsid w:val="00B016F3"/>
    <w:rsid w:val="00B05F1C"/>
    <w:rsid w:val="00B0653A"/>
    <w:rsid w:val="00B06C75"/>
    <w:rsid w:val="00B10C01"/>
    <w:rsid w:val="00B10FEC"/>
    <w:rsid w:val="00B16DD1"/>
    <w:rsid w:val="00B20A9D"/>
    <w:rsid w:val="00B210D7"/>
    <w:rsid w:val="00B21A5B"/>
    <w:rsid w:val="00B23268"/>
    <w:rsid w:val="00B234A1"/>
    <w:rsid w:val="00B25DAE"/>
    <w:rsid w:val="00B25DCC"/>
    <w:rsid w:val="00B276E4"/>
    <w:rsid w:val="00B35360"/>
    <w:rsid w:val="00B365A1"/>
    <w:rsid w:val="00B36949"/>
    <w:rsid w:val="00B36F7D"/>
    <w:rsid w:val="00B40F7E"/>
    <w:rsid w:val="00B41499"/>
    <w:rsid w:val="00B41B30"/>
    <w:rsid w:val="00B4778F"/>
    <w:rsid w:val="00B47D7D"/>
    <w:rsid w:val="00B47D82"/>
    <w:rsid w:val="00B50BFC"/>
    <w:rsid w:val="00B53352"/>
    <w:rsid w:val="00B55834"/>
    <w:rsid w:val="00B56463"/>
    <w:rsid w:val="00B5760D"/>
    <w:rsid w:val="00B611C4"/>
    <w:rsid w:val="00B62D3E"/>
    <w:rsid w:val="00B639D0"/>
    <w:rsid w:val="00B64D44"/>
    <w:rsid w:val="00B65389"/>
    <w:rsid w:val="00B65BD0"/>
    <w:rsid w:val="00B6625E"/>
    <w:rsid w:val="00B670AA"/>
    <w:rsid w:val="00B67AC5"/>
    <w:rsid w:val="00B7172D"/>
    <w:rsid w:val="00B71F10"/>
    <w:rsid w:val="00B757EB"/>
    <w:rsid w:val="00B80ED4"/>
    <w:rsid w:val="00B81A13"/>
    <w:rsid w:val="00B82F93"/>
    <w:rsid w:val="00B84813"/>
    <w:rsid w:val="00B87331"/>
    <w:rsid w:val="00B9079B"/>
    <w:rsid w:val="00B9387B"/>
    <w:rsid w:val="00B948C2"/>
    <w:rsid w:val="00B951D3"/>
    <w:rsid w:val="00B9565C"/>
    <w:rsid w:val="00B95F9E"/>
    <w:rsid w:val="00B96B5F"/>
    <w:rsid w:val="00BA0902"/>
    <w:rsid w:val="00BA15F0"/>
    <w:rsid w:val="00BA4217"/>
    <w:rsid w:val="00BB13A5"/>
    <w:rsid w:val="00BB1C1A"/>
    <w:rsid w:val="00BB29DB"/>
    <w:rsid w:val="00BB399C"/>
    <w:rsid w:val="00BB3DA0"/>
    <w:rsid w:val="00BB42C9"/>
    <w:rsid w:val="00BB54FA"/>
    <w:rsid w:val="00BB6801"/>
    <w:rsid w:val="00BB6A8A"/>
    <w:rsid w:val="00BB6D13"/>
    <w:rsid w:val="00BB7138"/>
    <w:rsid w:val="00BC03DA"/>
    <w:rsid w:val="00BC1CD9"/>
    <w:rsid w:val="00BC2C78"/>
    <w:rsid w:val="00BC6A55"/>
    <w:rsid w:val="00BC7596"/>
    <w:rsid w:val="00BD0FFB"/>
    <w:rsid w:val="00BD2A4C"/>
    <w:rsid w:val="00BD2BC6"/>
    <w:rsid w:val="00BD35EE"/>
    <w:rsid w:val="00BD383A"/>
    <w:rsid w:val="00BD3AF9"/>
    <w:rsid w:val="00BD45DB"/>
    <w:rsid w:val="00BD65A0"/>
    <w:rsid w:val="00BD6ADA"/>
    <w:rsid w:val="00BD6C1B"/>
    <w:rsid w:val="00BD72E8"/>
    <w:rsid w:val="00BD78BD"/>
    <w:rsid w:val="00BE054F"/>
    <w:rsid w:val="00BE0738"/>
    <w:rsid w:val="00BE1300"/>
    <w:rsid w:val="00BE172D"/>
    <w:rsid w:val="00BE2636"/>
    <w:rsid w:val="00BE29B1"/>
    <w:rsid w:val="00BE31B0"/>
    <w:rsid w:val="00BE56CA"/>
    <w:rsid w:val="00BE5E0D"/>
    <w:rsid w:val="00BE6D38"/>
    <w:rsid w:val="00BF00B5"/>
    <w:rsid w:val="00BF145F"/>
    <w:rsid w:val="00BF5168"/>
    <w:rsid w:val="00BF7770"/>
    <w:rsid w:val="00C0054B"/>
    <w:rsid w:val="00C05BEE"/>
    <w:rsid w:val="00C0760B"/>
    <w:rsid w:val="00C07DE7"/>
    <w:rsid w:val="00C10D3E"/>
    <w:rsid w:val="00C10F16"/>
    <w:rsid w:val="00C11740"/>
    <w:rsid w:val="00C12929"/>
    <w:rsid w:val="00C14AAE"/>
    <w:rsid w:val="00C15CC3"/>
    <w:rsid w:val="00C16139"/>
    <w:rsid w:val="00C16D3C"/>
    <w:rsid w:val="00C1727B"/>
    <w:rsid w:val="00C20A2B"/>
    <w:rsid w:val="00C20BB7"/>
    <w:rsid w:val="00C21D96"/>
    <w:rsid w:val="00C24A7B"/>
    <w:rsid w:val="00C30A8C"/>
    <w:rsid w:val="00C319DF"/>
    <w:rsid w:val="00C31C6F"/>
    <w:rsid w:val="00C33177"/>
    <w:rsid w:val="00C3331C"/>
    <w:rsid w:val="00C34975"/>
    <w:rsid w:val="00C34B2D"/>
    <w:rsid w:val="00C37E4D"/>
    <w:rsid w:val="00C4097A"/>
    <w:rsid w:val="00C42E16"/>
    <w:rsid w:val="00C43114"/>
    <w:rsid w:val="00C502D9"/>
    <w:rsid w:val="00C504B6"/>
    <w:rsid w:val="00C51C92"/>
    <w:rsid w:val="00C545C8"/>
    <w:rsid w:val="00C61805"/>
    <w:rsid w:val="00C61CCE"/>
    <w:rsid w:val="00C62AB5"/>
    <w:rsid w:val="00C6360B"/>
    <w:rsid w:val="00C63626"/>
    <w:rsid w:val="00C64F8F"/>
    <w:rsid w:val="00C65712"/>
    <w:rsid w:val="00C65F01"/>
    <w:rsid w:val="00C72075"/>
    <w:rsid w:val="00C726F1"/>
    <w:rsid w:val="00C73453"/>
    <w:rsid w:val="00C753AE"/>
    <w:rsid w:val="00C75ECA"/>
    <w:rsid w:val="00C76545"/>
    <w:rsid w:val="00C76886"/>
    <w:rsid w:val="00C76F88"/>
    <w:rsid w:val="00C77EC8"/>
    <w:rsid w:val="00C81405"/>
    <w:rsid w:val="00C825DC"/>
    <w:rsid w:val="00C82C88"/>
    <w:rsid w:val="00C8434B"/>
    <w:rsid w:val="00C84D99"/>
    <w:rsid w:val="00C85912"/>
    <w:rsid w:val="00C9020F"/>
    <w:rsid w:val="00C90D89"/>
    <w:rsid w:val="00C90EF0"/>
    <w:rsid w:val="00C92032"/>
    <w:rsid w:val="00C928F2"/>
    <w:rsid w:val="00C93635"/>
    <w:rsid w:val="00C94BF2"/>
    <w:rsid w:val="00C95CB0"/>
    <w:rsid w:val="00C96C0B"/>
    <w:rsid w:val="00C97B3A"/>
    <w:rsid w:val="00CA0837"/>
    <w:rsid w:val="00CA1220"/>
    <w:rsid w:val="00CA13C6"/>
    <w:rsid w:val="00CA5709"/>
    <w:rsid w:val="00CB0A21"/>
    <w:rsid w:val="00CB2272"/>
    <w:rsid w:val="00CB569E"/>
    <w:rsid w:val="00CB7C28"/>
    <w:rsid w:val="00CC1055"/>
    <w:rsid w:val="00CC1522"/>
    <w:rsid w:val="00CC377C"/>
    <w:rsid w:val="00CC39C5"/>
    <w:rsid w:val="00CC4181"/>
    <w:rsid w:val="00CC4836"/>
    <w:rsid w:val="00CC4F7F"/>
    <w:rsid w:val="00CC5653"/>
    <w:rsid w:val="00CC6319"/>
    <w:rsid w:val="00CC640F"/>
    <w:rsid w:val="00CD055B"/>
    <w:rsid w:val="00CD0C2D"/>
    <w:rsid w:val="00CD16E8"/>
    <w:rsid w:val="00CD29DC"/>
    <w:rsid w:val="00CD32C4"/>
    <w:rsid w:val="00CD33B9"/>
    <w:rsid w:val="00CD48AC"/>
    <w:rsid w:val="00CD635F"/>
    <w:rsid w:val="00CD745A"/>
    <w:rsid w:val="00CD7929"/>
    <w:rsid w:val="00CE0144"/>
    <w:rsid w:val="00CE0370"/>
    <w:rsid w:val="00CE1521"/>
    <w:rsid w:val="00CE223C"/>
    <w:rsid w:val="00CE3C48"/>
    <w:rsid w:val="00CE49D2"/>
    <w:rsid w:val="00CF1734"/>
    <w:rsid w:val="00CF21E8"/>
    <w:rsid w:val="00CF37FA"/>
    <w:rsid w:val="00CF48E3"/>
    <w:rsid w:val="00CF5917"/>
    <w:rsid w:val="00CF67C3"/>
    <w:rsid w:val="00CF78C2"/>
    <w:rsid w:val="00D0335F"/>
    <w:rsid w:val="00D04BC0"/>
    <w:rsid w:val="00D063DF"/>
    <w:rsid w:val="00D06892"/>
    <w:rsid w:val="00D06BA4"/>
    <w:rsid w:val="00D107C1"/>
    <w:rsid w:val="00D10E77"/>
    <w:rsid w:val="00D113CF"/>
    <w:rsid w:val="00D12E7F"/>
    <w:rsid w:val="00D134F1"/>
    <w:rsid w:val="00D1651B"/>
    <w:rsid w:val="00D17367"/>
    <w:rsid w:val="00D17C2F"/>
    <w:rsid w:val="00D17E4A"/>
    <w:rsid w:val="00D210DF"/>
    <w:rsid w:val="00D2173A"/>
    <w:rsid w:val="00D21B83"/>
    <w:rsid w:val="00D22AA3"/>
    <w:rsid w:val="00D234DF"/>
    <w:rsid w:val="00D322FC"/>
    <w:rsid w:val="00D32D2D"/>
    <w:rsid w:val="00D33A8F"/>
    <w:rsid w:val="00D3419E"/>
    <w:rsid w:val="00D3670F"/>
    <w:rsid w:val="00D41E9F"/>
    <w:rsid w:val="00D42579"/>
    <w:rsid w:val="00D4312C"/>
    <w:rsid w:val="00D43E36"/>
    <w:rsid w:val="00D44E3D"/>
    <w:rsid w:val="00D46312"/>
    <w:rsid w:val="00D46762"/>
    <w:rsid w:val="00D46FE5"/>
    <w:rsid w:val="00D50E58"/>
    <w:rsid w:val="00D51450"/>
    <w:rsid w:val="00D54636"/>
    <w:rsid w:val="00D563A5"/>
    <w:rsid w:val="00D60F3E"/>
    <w:rsid w:val="00D63C7C"/>
    <w:rsid w:val="00D63F57"/>
    <w:rsid w:val="00D648FA"/>
    <w:rsid w:val="00D64CEE"/>
    <w:rsid w:val="00D666D4"/>
    <w:rsid w:val="00D70585"/>
    <w:rsid w:val="00D71642"/>
    <w:rsid w:val="00D71DA4"/>
    <w:rsid w:val="00D723D1"/>
    <w:rsid w:val="00D731E8"/>
    <w:rsid w:val="00D73E8F"/>
    <w:rsid w:val="00D747E5"/>
    <w:rsid w:val="00D76EC9"/>
    <w:rsid w:val="00D76F3C"/>
    <w:rsid w:val="00D8114E"/>
    <w:rsid w:val="00D811F6"/>
    <w:rsid w:val="00D82288"/>
    <w:rsid w:val="00D83D76"/>
    <w:rsid w:val="00D84185"/>
    <w:rsid w:val="00D84CE7"/>
    <w:rsid w:val="00D8537A"/>
    <w:rsid w:val="00D909A6"/>
    <w:rsid w:val="00D962DE"/>
    <w:rsid w:val="00DA0940"/>
    <w:rsid w:val="00DA1A39"/>
    <w:rsid w:val="00DA2773"/>
    <w:rsid w:val="00DA2AA0"/>
    <w:rsid w:val="00DA3245"/>
    <w:rsid w:val="00DA36E0"/>
    <w:rsid w:val="00DA3E4D"/>
    <w:rsid w:val="00DA4FF8"/>
    <w:rsid w:val="00DA5E71"/>
    <w:rsid w:val="00DA64A6"/>
    <w:rsid w:val="00DA6BBB"/>
    <w:rsid w:val="00DA6C1E"/>
    <w:rsid w:val="00DB03A2"/>
    <w:rsid w:val="00DB0784"/>
    <w:rsid w:val="00DB0942"/>
    <w:rsid w:val="00DB1450"/>
    <w:rsid w:val="00DB15C0"/>
    <w:rsid w:val="00DB2F8A"/>
    <w:rsid w:val="00DB564D"/>
    <w:rsid w:val="00DB5D54"/>
    <w:rsid w:val="00DB6680"/>
    <w:rsid w:val="00DC038E"/>
    <w:rsid w:val="00DC0AA0"/>
    <w:rsid w:val="00DC16D1"/>
    <w:rsid w:val="00DC2243"/>
    <w:rsid w:val="00DC32A0"/>
    <w:rsid w:val="00DD0514"/>
    <w:rsid w:val="00DD15AB"/>
    <w:rsid w:val="00DD2909"/>
    <w:rsid w:val="00DD3D11"/>
    <w:rsid w:val="00DD4815"/>
    <w:rsid w:val="00DD4BC8"/>
    <w:rsid w:val="00DD5B78"/>
    <w:rsid w:val="00DD6BDE"/>
    <w:rsid w:val="00DE05C4"/>
    <w:rsid w:val="00DE1331"/>
    <w:rsid w:val="00DE1A80"/>
    <w:rsid w:val="00DE22BA"/>
    <w:rsid w:val="00DE238B"/>
    <w:rsid w:val="00DF052D"/>
    <w:rsid w:val="00DF0824"/>
    <w:rsid w:val="00DF5969"/>
    <w:rsid w:val="00DF6C44"/>
    <w:rsid w:val="00DF6C48"/>
    <w:rsid w:val="00DF6EB1"/>
    <w:rsid w:val="00E06815"/>
    <w:rsid w:val="00E105E2"/>
    <w:rsid w:val="00E121F3"/>
    <w:rsid w:val="00E12A9D"/>
    <w:rsid w:val="00E1445E"/>
    <w:rsid w:val="00E14A1E"/>
    <w:rsid w:val="00E17FF6"/>
    <w:rsid w:val="00E21593"/>
    <w:rsid w:val="00E22580"/>
    <w:rsid w:val="00E23BA4"/>
    <w:rsid w:val="00E25333"/>
    <w:rsid w:val="00E2570F"/>
    <w:rsid w:val="00E25CCA"/>
    <w:rsid w:val="00E27D2B"/>
    <w:rsid w:val="00E30689"/>
    <w:rsid w:val="00E30A93"/>
    <w:rsid w:val="00E31843"/>
    <w:rsid w:val="00E333A4"/>
    <w:rsid w:val="00E37181"/>
    <w:rsid w:val="00E37A34"/>
    <w:rsid w:val="00E41D9C"/>
    <w:rsid w:val="00E43478"/>
    <w:rsid w:val="00E44F33"/>
    <w:rsid w:val="00E476D4"/>
    <w:rsid w:val="00E52A46"/>
    <w:rsid w:val="00E52EE3"/>
    <w:rsid w:val="00E53B9D"/>
    <w:rsid w:val="00E53E19"/>
    <w:rsid w:val="00E54270"/>
    <w:rsid w:val="00E551FC"/>
    <w:rsid w:val="00E55D40"/>
    <w:rsid w:val="00E56476"/>
    <w:rsid w:val="00E57201"/>
    <w:rsid w:val="00E614C0"/>
    <w:rsid w:val="00E63512"/>
    <w:rsid w:val="00E6355F"/>
    <w:rsid w:val="00E67A70"/>
    <w:rsid w:val="00E70C51"/>
    <w:rsid w:val="00E71366"/>
    <w:rsid w:val="00E728A3"/>
    <w:rsid w:val="00E73AE8"/>
    <w:rsid w:val="00E7546F"/>
    <w:rsid w:val="00E77452"/>
    <w:rsid w:val="00E802A7"/>
    <w:rsid w:val="00E819CC"/>
    <w:rsid w:val="00E82F08"/>
    <w:rsid w:val="00E82F0E"/>
    <w:rsid w:val="00E84537"/>
    <w:rsid w:val="00E92991"/>
    <w:rsid w:val="00E94C45"/>
    <w:rsid w:val="00E95C59"/>
    <w:rsid w:val="00EA0421"/>
    <w:rsid w:val="00EA136B"/>
    <w:rsid w:val="00EA1F38"/>
    <w:rsid w:val="00EA4CF4"/>
    <w:rsid w:val="00EA5C36"/>
    <w:rsid w:val="00EB02A0"/>
    <w:rsid w:val="00EB05BE"/>
    <w:rsid w:val="00EB0AF0"/>
    <w:rsid w:val="00EB4111"/>
    <w:rsid w:val="00EB4355"/>
    <w:rsid w:val="00EC308B"/>
    <w:rsid w:val="00EC360E"/>
    <w:rsid w:val="00EC5639"/>
    <w:rsid w:val="00EC6C30"/>
    <w:rsid w:val="00EC6CBE"/>
    <w:rsid w:val="00ED0B27"/>
    <w:rsid w:val="00ED24DC"/>
    <w:rsid w:val="00ED26C2"/>
    <w:rsid w:val="00ED29AD"/>
    <w:rsid w:val="00ED4A27"/>
    <w:rsid w:val="00ED5038"/>
    <w:rsid w:val="00ED51C7"/>
    <w:rsid w:val="00ED57AB"/>
    <w:rsid w:val="00ED65DD"/>
    <w:rsid w:val="00ED7438"/>
    <w:rsid w:val="00EE0461"/>
    <w:rsid w:val="00EE237D"/>
    <w:rsid w:val="00EE2ED4"/>
    <w:rsid w:val="00EE394A"/>
    <w:rsid w:val="00EE5EFE"/>
    <w:rsid w:val="00EF29EB"/>
    <w:rsid w:val="00EF6294"/>
    <w:rsid w:val="00EF6B25"/>
    <w:rsid w:val="00EF770E"/>
    <w:rsid w:val="00EF7D9E"/>
    <w:rsid w:val="00F00ADE"/>
    <w:rsid w:val="00F01F57"/>
    <w:rsid w:val="00F03AC3"/>
    <w:rsid w:val="00F04B76"/>
    <w:rsid w:val="00F04F57"/>
    <w:rsid w:val="00F06538"/>
    <w:rsid w:val="00F07DC7"/>
    <w:rsid w:val="00F139F0"/>
    <w:rsid w:val="00F141A3"/>
    <w:rsid w:val="00F167AB"/>
    <w:rsid w:val="00F25B89"/>
    <w:rsid w:val="00F25F74"/>
    <w:rsid w:val="00F270ED"/>
    <w:rsid w:val="00F275E8"/>
    <w:rsid w:val="00F27922"/>
    <w:rsid w:val="00F30D29"/>
    <w:rsid w:val="00F32778"/>
    <w:rsid w:val="00F32968"/>
    <w:rsid w:val="00F34742"/>
    <w:rsid w:val="00F34765"/>
    <w:rsid w:val="00F3662A"/>
    <w:rsid w:val="00F37C5D"/>
    <w:rsid w:val="00F40E10"/>
    <w:rsid w:val="00F41363"/>
    <w:rsid w:val="00F4246E"/>
    <w:rsid w:val="00F426DD"/>
    <w:rsid w:val="00F44174"/>
    <w:rsid w:val="00F45C55"/>
    <w:rsid w:val="00F50462"/>
    <w:rsid w:val="00F50B44"/>
    <w:rsid w:val="00F50EF7"/>
    <w:rsid w:val="00F51E91"/>
    <w:rsid w:val="00F52984"/>
    <w:rsid w:val="00F54332"/>
    <w:rsid w:val="00F5446B"/>
    <w:rsid w:val="00F54DB1"/>
    <w:rsid w:val="00F55758"/>
    <w:rsid w:val="00F55E95"/>
    <w:rsid w:val="00F57117"/>
    <w:rsid w:val="00F60035"/>
    <w:rsid w:val="00F61E3B"/>
    <w:rsid w:val="00F62F99"/>
    <w:rsid w:val="00F6620D"/>
    <w:rsid w:val="00F67CAF"/>
    <w:rsid w:val="00F67D32"/>
    <w:rsid w:val="00F71DCE"/>
    <w:rsid w:val="00F72B7D"/>
    <w:rsid w:val="00F735F5"/>
    <w:rsid w:val="00F75433"/>
    <w:rsid w:val="00F75FFC"/>
    <w:rsid w:val="00F76641"/>
    <w:rsid w:val="00F77387"/>
    <w:rsid w:val="00F775C4"/>
    <w:rsid w:val="00F8343E"/>
    <w:rsid w:val="00F8534B"/>
    <w:rsid w:val="00F91E50"/>
    <w:rsid w:val="00F93B03"/>
    <w:rsid w:val="00F94F2A"/>
    <w:rsid w:val="00FA0447"/>
    <w:rsid w:val="00FA1A17"/>
    <w:rsid w:val="00FA3149"/>
    <w:rsid w:val="00FA346E"/>
    <w:rsid w:val="00FA404F"/>
    <w:rsid w:val="00FA5533"/>
    <w:rsid w:val="00FA5877"/>
    <w:rsid w:val="00FA5F4A"/>
    <w:rsid w:val="00FA70E6"/>
    <w:rsid w:val="00FA7A7A"/>
    <w:rsid w:val="00FA7ABB"/>
    <w:rsid w:val="00FA7B3A"/>
    <w:rsid w:val="00FB17AB"/>
    <w:rsid w:val="00FB2BC2"/>
    <w:rsid w:val="00FB32C6"/>
    <w:rsid w:val="00FB51B8"/>
    <w:rsid w:val="00FC1D4D"/>
    <w:rsid w:val="00FC5EE4"/>
    <w:rsid w:val="00FC6913"/>
    <w:rsid w:val="00FC6A4C"/>
    <w:rsid w:val="00FC735A"/>
    <w:rsid w:val="00FC76FA"/>
    <w:rsid w:val="00FD10F0"/>
    <w:rsid w:val="00FD1E9C"/>
    <w:rsid w:val="00FD23E5"/>
    <w:rsid w:val="00FD4204"/>
    <w:rsid w:val="00FD46C6"/>
    <w:rsid w:val="00FD4C23"/>
    <w:rsid w:val="00FD4E09"/>
    <w:rsid w:val="00FD6335"/>
    <w:rsid w:val="00FE180F"/>
    <w:rsid w:val="00FE2834"/>
    <w:rsid w:val="00FE37EB"/>
    <w:rsid w:val="00FE38F3"/>
    <w:rsid w:val="00FE3E26"/>
    <w:rsid w:val="00FE524A"/>
    <w:rsid w:val="00FE551A"/>
    <w:rsid w:val="00FE5DEB"/>
    <w:rsid w:val="00FE6CFB"/>
    <w:rsid w:val="00FF0110"/>
    <w:rsid w:val="00FF1126"/>
    <w:rsid w:val="00FF16F0"/>
    <w:rsid w:val="00FF1936"/>
    <w:rsid w:val="00FF2B76"/>
    <w:rsid w:val="00FF2F3C"/>
    <w:rsid w:val="00FF55FA"/>
    <w:rsid w:val="00FF6177"/>
    <w:rsid w:val="00FF6529"/>
    <w:rsid w:val="00FF68E8"/>
    <w:rsid w:val="1496E664"/>
    <w:rsid w:val="30CA576B"/>
    <w:rsid w:val="4B61F811"/>
    <w:rsid w:val="7617AA07"/>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9E0D5B5"/>
  <w15:docId w15:val="{6656B115-3D14-45B6-AF2F-6BB800E4CF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212BF"/>
    <w:pPr>
      <w:spacing w:line="300" w:lineRule="atLeast"/>
    </w:pPr>
    <w:rPr>
      <w:rFonts w:ascii="Arial" w:hAnsi="Arial"/>
      <w:sz w:val="19"/>
      <w:szCs w:val="19"/>
    </w:rPr>
  </w:style>
  <w:style w:type="paragraph" w:styleId="Overskrift1">
    <w:name w:val="heading 1"/>
    <w:basedOn w:val="Normal"/>
    <w:next w:val="Normal"/>
    <w:link w:val="Overskrift1Tegn"/>
    <w:qFormat/>
    <w:rsid w:val="0081590C"/>
    <w:pPr>
      <w:keepNext/>
      <w:numPr>
        <w:numId w:val="1"/>
      </w:numPr>
      <w:spacing w:before="240" w:after="60"/>
      <w:outlineLvl w:val="0"/>
    </w:pPr>
    <w:rPr>
      <w:rFonts w:cs="Arial"/>
      <w:b/>
      <w:bCs/>
      <w:kern w:val="32"/>
      <w:sz w:val="32"/>
      <w:szCs w:val="32"/>
    </w:rPr>
  </w:style>
  <w:style w:type="paragraph" w:styleId="Overskrift2">
    <w:name w:val="heading 2"/>
    <w:basedOn w:val="Normal"/>
    <w:next w:val="Normal"/>
    <w:link w:val="Overskrift2Tegn"/>
    <w:qFormat/>
    <w:rsid w:val="0081590C"/>
    <w:pPr>
      <w:keepNext/>
      <w:numPr>
        <w:ilvl w:val="1"/>
        <w:numId w:val="1"/>
      </w:numPr>
      <w:spacing w:before="240" w:after="60"/>
      <w:outlineLvl w:val="1"/>
    </w:pPr>
    <w:rPr>
      <w:rFonts w:cs="Arial"/>
      <w:b/>
      <w:bCs/>
      <w:i/>
      <w:iCs/>
      <w:sz w:val="28"/>
      <w:szCs w:val="28"/>
    </w:rPr>
  </w:style>
  <w:style w:type="paragraph" w:styleId="Overskrift3">
    <w:name w:val="heading 3"/>
    <w:basedOn w:val="Normal"/>
    <w:next w:val="Normal"/>
    <w:qFormat/>
    <w:rsid w:val="0081590C"/>
    <w:pPr>
      <w:keepNext/>
      <w:spacing w:before="240" w:after="60"/>
      <w:outlineLvl w:val="2"/>
    </w:pPr>
    <w:rPr>
      <w:rFonts w:cs="Arial"/>
      <w:b/>
      <w:bCs/>
      <w:sz w:val="26"/>
      <w:szCs w:val="26"/>
    </w:rPr>
  </w:style>
  <w:style w:type="paragraph" w:styleId="Overskrift4">
    <w:name w:val="heading 4"/>
    <w:basedOn w:val="Normal"/>
    <w:next w:val="Normal"/>
    <w:qFormat/>
    <w:rsid w:val="0081590C"/>
    <w:pPr>
      <w:keepNext/>
      <w:numPr>
        <w:ilvl w:val="3"/>
        <w:numId w:val="1"/>
      </w:numPr>
      <w:spacing w:before="240" w:after="60"/>
      <w:outlineLvl w:val="3"/>
    </w:pPr>
    <w:rPr>
      <w:rFonts w:ascii="Times New Roman" w:hAnsi="Times New Roman"/>
      <w:b/>
      <w:bCs/>
      <w:sz w:val="28"/>
      <w:szCs w:val="28"/>
    </w:rPr>
  </w:style>
  <w:style w:type="paragraph" w:styleId="Overskrift5">
    <w:name w:val="heading 5"/>
    <w:basedOn w:val="Normal"/>
    <w:next w:val="Normal"/>
    <w:qFormat/>
    <w:rsid w:val="0081590C"/>
    <w:pPr>
      <w:numPr>
        <w:ilvl w:val="4"/>
        <w:numId w:val="1"/>
      </w:numPr>
      <w:spacing w:before="240" w:after="60"/>
      <w:outlineLvl w:val="4"/>
    </w:pPr>
    <w:rPr>
      <w:b/>
      <w:bCs/>
      <w:i/>
      <w:iCs/>
      <w:sz w:val="26"/>
      <w:szCs w:val="26"/>
    </w:rPr>
  </w:style>
  <w:style w:type="paragraph" w:styleId="Overskrift6">
    <w:name w:val="heading 6"/>
    <w:basedOn w:val="Normal"/>
    <w:next w:val="Normal"/>
    <w:qFormat/>
    <w:rsid w:val="0081590C"/>
    <w:pPr>
      <w:numPr>
        <w:ilvl w:val="5"/>
        <w:numId w:val="1"/>
      </w:numPr>
      <w:spacing w:before="240" w:after="60"/>
      <w:outlineLvl w:val="5"/>
    </w:pPr>
    <w:rPr>
      <w:rFonts w:ascii="Times New Roman" w:hAnsi="Times New Roman"/>
      <w:b/>
      <w:bCs/>
      <w:sz w:val="22"/>
      <w:szCs w:val="22"/>
    </w:rPr>
  </w:style>
  <w:style w:type="paragraph" w:styleId="Overskrift7">
    <w:name w:val="heading 7"/>
    <w:basedOn w:val="Normal"/>
    <w:next w:val="Normal"/>
    <w:qFormat/>
    <w:rsid w:val="0081590C"/>
    <w:pPr>
      <w:numPr>
        <w:ilvl w:val="6"/>
        <w:numId w:val="1"/>
      </w:numPr>
      <w:spacing w:before="240" w:after="60"/>
      <w:outlineLvl w:val="6"/>
    </w:pPr>
    <w:rPr>
      <w:rFonts w:ascii="Times New Roman" w:hAnsi="Times New Roman"/>
      <w:sz w:val="24"/>
      <w:szCs w:val="24"/>
    </w:rPr>
  </w:style>
  <w:style w:type="paragraph" w:styleId="Overskrift8">
    <w:name w:val="heading 8"/>
    <w:basedOn w:val="Normal"/>
    <w:next w:val="Normal"/>
    <w:qFormat/>
    <w:rsid w:val="0081590C"/>
    <w:pPr>
      <w:numPr>
        <w:ilvl w:val="7"/>
        <w:numId w:val="1"/>
      </w:numPr>
      <w:spacing w:before="240" w:after="60"/>
      <w:outlineLvl w:val="7"/>
    </w:pPr>
    <w:rPr>
      <w:rFonts w:ascii="Times New Roman" w:hAnsi="Times New Roman"/>
      <w:i/>
      <w:iCs/>
      <w:sz w:val="24"/>
      <w:szCs w:val="24"/>
    </w:rPr>
  </w:style>
  <w:style w:type="paragraph" w:styleId="Overskrift9">
    <w:name w:val="heading 9"/>
    <w:basedOn w:val="Normal"/>
    <w:next w:val="Normal"/>
    <w:qFormat/>
    <w:rsid w:val="0081590C"/>
    <w:pPr>
      <w:numPr>
        <w:ilvl w:val="8"/>
        <w:numId w:val="1"/>
      </w:numPr>
      <w:spacing w:before="240" w:after="60"/>
      <w:outlineLvl w:val="8"/>
    </w:pPr>
    <w:rPr>
      <w:rFonts w:cs="Arial"/>
      <w:sz w:val="22"/>
      <w:szCs w:val="22"/>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Topptekst">
    <w:name w:val="header"/>
    <w:basedOn w:val="Normal"/>
    <w:link w:val="TopptekstTegn"/>
    <w:uiPriority w:val="99"/>
    <w:rsid w:val="0081590C"/>
    <w:pPr>
      <w:tabs>
        <w:tab w:val="center" w:pos="4536"/>
        <w:tab w:val="right" w:pos="9072"/>
      </w:tabs>
    </w:pPr>
  </w:style>
  <w:style w:type="paragraph" w:styleId="Brdtekst">
    <w:name w:val="Body Text"/>
    <w:basedOn w:val="Normal"/>
    <w:link w:val="BrdtekstTegn"/>
    <w:rsid w:val="0081590C"/>
    <w:rPr>
      <w:rFonts w:ascii="DepCentury Old Style" w:hAnsi="DepCentury Old Style"/>
      <w:sz w:val="22"/>
      <w:szCs w:val="20"/>
    </w:rPr>
  </w:style>
  <w:style w:type="character" w:styleId="Hyperkobling">
    <w:name w:val="Hyperlink"/>
    <w:basedOn w:val="Standardskriftforavsnitt"/>
    <w:uiPriority w:val="99"/>
    <w:rsid w:val="0081590C"/>
    <w:rPr>
      <w:dstrike w:val="0"/>
      <w:color w:val="666699"/>
      <w:u w:val="none"/>
      <w:effect w:val="none"/>
    </w:rPr>
  </w:style>
  <w:style w:type="paragraph" w:styleId="INNH1">
    <w:name w:val="toc 1"/>
    <w:basedOn w:val="Normal"/>
    <w:next w:val="Normal"/>
    <w:autoRedefine/>
    <w:uiPriority w:val="39"/>
    <w:rsid w:val="002724AF"/>
    <w:pPr>
      <w:tabs>
        <w:tab w:val="left" w:pos="720"/>
        <w:tab w:val="right" w:leader="dot" w:pos="9062"/>
      </w:tabs>
      <w:ind w:left="360" w:hanging="180"/>
    </w:pPr>
  </w:style>
  <w:style w:type="paragraph" w:styleId="INNH2">
    <w:name w:val="toc 2"/>
    <w:basedOn w:val="Normal"/>
    <w:next w:val="Normal"/>
    <w:autoRedefine/>
    <w:uiPriority w:val="39"/>
    <w:rsid w:val="0081590C"/>
    <w:pPr>
      <w:ind w:left="190"/>
    </w:pPr>
  </w:style>
  <w:style w:type="paragraph" w:styleId="Merknadstekst">
    <w:name w:val="annotation text"/>
    <w:basedOn w:val="Normal"/>
    <w:semiHidden/>
    <w:rsid w:val="0081590C"/>
    <w:rPr>
      <w:sz w:val="20"/>
      <w:szCs w:val="20"/>
    </w:rPr>
  </w:style>
  <w:style w:type="paragraph" w:styleId="Bobletekst">
    <w:name w:val="Balloon Text"/>
    <w:basedOn w:val="Normal"/>
    <w:semiHidden/>
    <w:rsid w:val="0081590C"/>
    <w:rPr>
      <w:rFonts w:ascii="Tahoma" w:hAnsi="Tahoma" w:cs="Tahoma"/>
      <w:sz w:val="16"/>
      <w:szCs w:val="16"/>
    </w:rPr>
  </w:style>
  <w:style w:type="table" w:styleId="Tabellrutenett">
    <w:name w:val="Table Grid"/>
    <w:basedOn w:val="Vanligtabell"/>
    <w:rsid w:val="00D841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rsid w:val="000F6276"/>
    <w:pPr>
      <w:spacing w:before="100" w:beforeAutospacing="1" w:after="100" w:afterAutospacing="1" w:line="240" w:lineRule="auto"/>
    </w:pPr>
    <w:rPr>
      <w:rFonts w:ascii="Times New Roman" w:hAnsi="Times New Roman"/>
      <w:sz w:val="24"/>
      <w:szCs w:val="24"/>
    </w:rPr>
  </w:style>
  <w:style w:type="paragraph" w:styleId="Bunntekst">
    <w:name w:val="footer"/>
    <w:basedOn w:val="Normal"/>
    <w:link w:val="BunntekstTegn"/>
    <w:uiPriority w:val="99"/>
    <w:rsid w:val="00DA2773"/>
    <w:pPr>
      <w:tabs>
        <w:tab w:val="center" w:pos="4536"/>
        <w:tab w:val="right" w:pos="9072"/>
      </w:tabs>
    </w:pPr>
  </w:style>
  <w:style w:type="character" w:styleId="Sidetall">
    <w:name w:val="page number"/>
    <w:basedOn w:val="Standardskriftforavsnitt"/>
    <w:rsid w:val="00DA2773"/>
  </w:style>
  <w:style w:type="character" w:customStyle="1" w:styleId="o-text">
    <w:name w:val="o-text"/>
    <w:basedOn w:val="Standardskriftforavsnitt"/>
    <w:rsid w:val="00142D7B"/>
  </w:style>
  <w:style w:type="character" w:customStyle="1" w:styleId="o-note-fotnote">
    <w:name w:val="o-note-fotnote"/>
    <w:basedOn w:val="Standardskriftforavsnitt"/>
    <w:rsid w:val="00142D7B"/>
  </w:style>
  <w:style w:type="character" w:customStyle="1" w:styleId="o-fotnotetext1">
    <w:name w:val="o-fotnotetext1"/>
    <w:basedOn w:val="Standardskriftforavsnitt"/>
    <w:rsid w:val="00142D7B"/>
    <w:rPr>
      <w:vanish/>
      <w:webHidden w:val="0"/>
      <w:specVanish w:val="0"/>
    </w:rPr>
  </w:style>
  <w:style w:type="paragraph" w:customStyle="1" w:styleId="p7">
    <w:name w:val="p7"/>
    <w:basedOn w:val="Normal"/>
    <w:rsid w:val="00BB13A5"/>
    <w:pPr>
      <w:widowControl w:val="0"/>
      <w:spacing w:line="240" w:lineRule="atLeast"/>
      <w:ind w:left="920"/>
      <w:jc w:val="both"/>
    </w:pPr>
    <w:rPr>
      <w:rFonts w:ascii="Times New Roman" w:hAnsi="Times New Roman"/>
      <w:snapToGrid w:val="0"/>
      <w:sz w:val="24"/>
      <w:szCs w:val="20"/>
    </w:rPr>
  </w:style>
  <w:style w:type="paragraph" w:customStyle="1" w:styleId="p10">
    <w:name w:val="p10"/>
    <w:basedOn w:val="Normal"/>
    <w:rsid w:val="00BB13A5"/>
    <w:pPr>
      <w:widowControl w:val="0"/>
      <w:tabs>
        <w:tab w:val="left" w:pos="760"/>
      </w:tabs>
      <w:spacing w:line="240" w:lineRule="atLeast"/>
      <w:ind w:left="680"/>
      <w:jc w:val="both"/>
    </w:pPr>
    <w:rPr>
      <w:rFonts w:ascii="Times New Roman" w:hAnsi="Times New Roman"/>
      <w:snapToGrid w:val="0"/>
      <w:sz w:val="24"/>
      <w:szCs w:val="20"/>
    </w:rPr>
  </w:style>
  <w:style w:type="paragraph" w:customStyle="1" w:styleId="p11">
    <w:name w:val="p11"/>
    <w:basedOn w:val="Normal"/>
    <w:rsid w:val="00BB13A5"/>
    <w:pPr>
      <w:widowControl w:val="0"/>
      <w:tabs>
        <w:tab w:val="left" w:pos="960"/>
      </w:tabs>
      <w:spacing w:line="240" w:lineRule="atLeast"/>
      <w:ind w:left="432" w:hanging="288"/>
      <w:jc w:val="both"/>
    </w:pPr>
    <w:rPr>
      <w:rFonts w:ascii="Times New Roman" w:hAnsi="Times New Roman"/>
      <w:snapToGrid w:val="0"/>
      <w:sz w:val="24"/>
      <w:szCs w:val="20"/>
    </w:rPr>
  </w:style>
  <w:style w:type="character" w:styleId="Merknadsreferanse">
    <w:name w:val="annotation reference"/>
    <w:basedOn w:val="Standardskriftforavsnitt"/>
    <w:semiHidden/>
    <w:rsid w:val="00030902"/>
    <w:rPr>
      <w:sz w:val="16"/>
      <w:szCs w:val="16"/>
    </w:rPr>
  </w:style>
  <w:style w:type="paragraph" w:styleId="Kommentaremne">
    <w:name w:val="annotation subject"/>
    <w:basedOn w:val="Merknadstekst"/>
    <w:next w:val="Merknadstekst"/>
    <w:semiHidden/>
    <w:rsid w:val="00030902"/>
    <w:rPr>
      <w:b/>
      <w:bCs/>
    </w:rPr>
  </w:style>
  <w:style w:type="paragraph" w:styleId="Fotnotetekst">
    <w:name w:val="footnote text"/>
    <w:basedOn w:val="Normal"/>
    <w:semiHidden/>
    <w:rsid w:val="007E5087"/>
    <w:rPr>
      <w:sz w:val="20"/>
      <w:szCs w:val="20"/>
    </w:rPr>
  </w:style>
  <w:style w:type="character" w:styleId="Fotnotereferanse">
    <w:name w:val="footnote reference"/>
    <w:basedOn w:val="Standardskriftforavsnitt"/>
    <w:semiHidden/>
    <w:rsid w:val="007E5087"/>
    <w:rPr>
      <w:vertAlign w:val="superscript"/>
    </w:rPr>
  </w:style>
  <w:style w:type="character" w:styleId="Utheving">
    <w:name w:val="Emphasis"/>
    <w:basedOn w:val="Standardskriftforavsnitt"/>
    <w:qFormat/>
    <w:rsid w:val="00D1651B"/>
    <w:rPr>
      <w:i/>
      <w:iCs/>
    </w:rPr>
  </w:style>
  <w:style w:type="character" w:customStyle="1" w:styleId="BrdtekstTegn">
    <w:name w:val="Brødtekst Tegn"/>
    <w:basedOn w:val="Standardskriftforavsnitt"/>
    <w:link w:val="Brdtekst"/>
    <w:rsid w:val="00ED7438"/>
    <w:rPr>
      <w:rFonts w:ascii="DepCentury Old Style" w:hAnsi="DepCentury Old Style"/>
      <w:sz w:val="22"/>
      <w:lang w:val="nb-NO" w:eastAsia="nb-NO" w:bidi="ar-SA"/>
    </w:rPr>
  </w:style>
  <w:style w:type="character" w:customStyle="1" w:styleId="BodyTextChar">
    <w:name w:val="Body Text Char"/>
    <w:basedOn w:val="Standardskriftforavsnitt"/>
    <w:locked/>
    <w:rsid w:val="009B25EA"/>
    <w:rPr>
      <w:rFonts w:ascii="DepCentury Old Style" w:hAnsi="DepCentury Old Style" w:cs="Times New Roman"/>
      <w:sz w:val="22"/>
      <w:lang w:val="nb-NO" w:eastAsia="nb-NO" w:bidi="ar-SA"/>
    </w:rPr>
  </w:style>
  <w:style w:type="paragraph" w:customStyle="1" w:styleId="Enkel">
    <w:name w:val="Enkel"/>
    <w:basedOn w:val="Normal"/>
    <w:rsid w:val="003B7EA9"/>
    <w:pPr>
      <w:autoSpaceDE w:val="0"/>
      <w:autoSpaceDN w:val="0"/>
      <w:spacing w:line="240" w:lineRule="auto"/>
    </w:pPr>
    <w:rPr>
      <w:rFonts w:cs="Arial"/>
      <w:sz w:val="24"/>
      <w:szCs w:val="24"/>
    </w:rPr>
  </w:style>
  <w:style w:type="character" w:styleId="Fulgthyperkobling">
    <w:name w:val="FollowedHyperlink"/>
    <w:basedOn w:val="Standardskriftforavsnitt"/>
    <w:rsid w:val="007E4660"/>
    <w:rPr>
      <w:color w:val="800080"/>
      <w:u w:val="single"/>
    </w:rPr>
  </w:style>
  <w:style w:type="paragraph" w:styleId="Brdtekstinnrykk3">
    <w:name w:val="Body Text Indent 3"/>
    <w:basedOn w:val="Normal"/>
    <w:link w:val="Brdtekstinnrykk3Tegn"/>
    <w:rsid w:val="00BF00B5"/>
    <w:pPr>
      <w:spacing w:after="120" w:line="240" w:lineRule="auto"/>
      <w:ind w:left="283"/>
    </w:pPr>
    <w:rPr>
      <w:iCs/>
      <w:snapToGrid w:val="0"/>
      <w:sz w:val="16"/>
      <w:szCs w:val="16"/>
    </w:rPr>
  </w:style>
  <w:style w:type="character" w:customStyle="1" w:styleId="Brdtekstinnrykk3Tegn">
    <w:name w:val="Brødtekstinnrykk 3 Tegn"/>
    <w:basedOn w:val="Standardskriftforavsnitt"/>
    <w:link w:val="Brdtekstinnrykk3"/>
    <w:rsid w:val="00BF00B5"/>
    <w:rPr>
      <w:rFonts w:ascii="Arial" w:hAnsi="Arial"/>
      <w:iCs/>
      <w:snapToGrid w:val="0"/>
      <w:sz w:val="16"/>
      <w:szCs w:val="16"/>
    </w:rPr>
  </w:style>
  <w:style w:type="paragraph" w:styleId="Listeavsnitt">
    <w:name w:val="List Paragraph"/>
    <w:basedOn w:val="Normal"/>
    <w:uiPriority w:val="34"/>
    <w:qFormat/>
    <w:rsid w:val="00F50EF7"/>
    <w:pPr>
      <w:ind w:left="720"/>
      <w:contextualSpacing/>
    </w:pPr>
  </w:style>
  <w:style w:type="paragraph" w:styleId="Brdtekstinnrykk2">
    <w:name w:val="Body Text Indent 2"/>
    <w:basedOn w:val="Normal"/>
    <w:link w:val="Brdtekstinnrykk2Tegn"/>
    <w:rsid w:val="006327B8"/>
    <w:pPr>
      <w:spacing w:after="120" w:line="480" w:lineRule="auto"/>
      <w:ind w:left="283"/>
    </w:pPr>
  </w:style>
  <w:style w:type="character" w:customStyle="1" w:styleId="Brdtekstinnrykk2Tegn">
    <w:name w:val="Brødtekstinnrykk 2 Tegn"/>
    <w:basedOn w:val="Standardskriftforavsnitt"/>
    <w:link w:val="Brdtekstinnrykk2"/>
    <w:rsid w:val="006327B8"/>
    <w:rPr>
      <w:rFonts w:ascii="Arial" w:hAnsi="Arial"/>
      <w:sz w:val="19"/>
      <w:szCs w:val="19"/>
    </w:rPr>
  </w:style>
  <w:style w:type="character" w:customStyle="1" w:styleId="TopptekstTegn">
    <w:name w:val="Topptekst Tegn"/>
    <w:link w:val="Topptekst"/>
    <w:uiPriority w:val="99"/>
    <w:rsid w:val="000B0D0D"/>
    <w:rPr>
      <w:rFonts w:ascii="Arial" w:hAnsi="Arial"/>
      <w:sz w:val="19"/>
      <w:szCs w:val="19"/>
    </w:rPr>
  </w:style>
  <w:style w:type="character" w:customStyle="1" w:styleId="mt2">
    <w:name w:val="mt2"/>
    <w:basedOn w:val="Standardskriftforavsnitt"/>
    <w:rsid w:val="00D82288"/>
  </w:style>
  <w:style w:type="character" w:styleId="Sterk">
    <w:name w:val="Strong"/>
    <w:basedOn w:val="Standardskriftforavsnitt"/>
    <w:qFormat/>
    <w:rsid w:val="00DD5B78"/>
    <w:rPr>
      <w:b/>
      <w:bCs/>
    </w:rPr>
  </w:style>
  <w:style w:type="paragraph" w:customStyle="1" w:styleId="Default">
    <w:name w:val="Default"/>
    <w:rsid w:val="00A02CB6"/>
    <w:pPr>
      <w:autoSpaceDE w:val="0"/>
      <w:autoSpaceDN w:val="0"/>
      <w:adjustRightInd w:val="0"/>
    </w:pPr>
    <w:rPr>
      <w:color w:val="000000"/>
      <w:sz w:val="24"/>
      <w:szCs w:val="24"/>
    </w:rPr>
  </w:style>
  <w:style w:type="character" w:customStyle="1" w:styleId="Overskrift1Tegn">
    <w:name w:val="Overskrift 1 Tegn"/>
    <w:basedOn w:val="Standardskriftforavsnitt"/>
    <w:link w:val="Overskrift1"/>
    <w:rsid w:val="0074058C"/>
    <w:rPr>
      <w:rFonts w:ascii="Arial" w:hAnsi="Arial" w:cs="Arial"/>
      <w:b/>
      <w:bCs/>
      <w:kern w:val="32"/>
      <w:sz w:val="32"/>
      <w:szCs w:val="32"/>
    </w:rPr>
  </w:style>
  <w:style w:type="character" w:customStyle="1" w:styleId="Overskrift2Tegn">
    <w:name w:val="Overskrift 2 Tegn"/>
    <w:basedOn w:val="Standardskriftforavsnitt"/>
    <w:link w:val="Overskrift2"/>
    <w:rsid w:val="0074058C"/>
    <w:rPr>
      <w:rFonts w:ascii="Arial" w:hAnsi="Arial" w:cs="Arial"/>
      <w:b/>
      <w:bCs/>
      <w:i/>
      <w:iCs/>
      <w:sz w:val="28"/>
      <w:szCs w:val="28"/>
    </w:rPr>
  </w:style>
  <w:style w:type="paragraph" w:customStyle="1" w:styleId="Normaltabell">
    <w:name w:val="Normal tabell"/>
    <w:basedOn w:val="Normal"/>
    <w:rsid w:val="0074058C"/>
    <w:pPr>
      <w:keepNext/>
      <w:keepLines/>
      <w:spacing w:before="20" w:after="20" w:line="240" w:lineRule="auto"/>
    </w:pPr>
    <w:rPr>
      <w:rFonts w:ascii="Times New Roman" w:hAnsi="Times New Roman"/>
      <w:color w:val="000000"/>
      <w:sz w:val="22"/>
      <w:szCs w:val="20"/>
      <w:lang w:val="en-US"/>
    </w:rPr>
  </w:style>
  <w:style w:type="character" w:customStyle="1" w:styleId="BunntekstTegn">
    <w:name w:val="Bunntekst Tegn"/>
    <w:basedOn w:val="Standardskriftforavsnitt"/>
    <w:link w:val="Bunntekst"/>
    <w:uiPriority w:val="99"/>
    <w:rsid w:val="000D5B9D"/>
    <w:rPr>
      <w:rFonts w:ascii="Arial" w:hAnsi="Arial"/>
      <w:sz w:val="19"/>
      <w:szCs w:val="19"/>
    </w:rPr>
  </w:style>
  <w:style w:type="character" w:styleId="Ulstomtale">
    <w:name w:val="Unresolved Mention"/>
    <w:basedOn w:val="Standardskriftforavsnitt"/>
    <w:uiPriority w:val="99"/>
    <w:semiHidden/>
    <w:unhideWhenUsed/>
    <w:rsid w:val="000D5B9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8084923">
      <w:bodyDiv w:val="1"/>
      <w:marLeft w:val="0"/>
      <w:marRight w:val="0"/>
      <w:marTop w:val="0"/>
      <w:marBottom w:val="0"/>
      <w:divBdr>
        <w:top w:val="none" w:sz="0" w:space="0" w:color="auto"/>
        <w:left w:val="none" w:sz="0" w:space="0" w:color="auto"/>
        <w:bottom w:val="none" w:sz="0" w:space="0" w:color="auto"/>
        <w:right w:val="none" w:sz="0" w:space="0" w:color="auto"/>
      </w:divBdr>
    </w:div>
    <w:div w:id="280188477">
      <w:bodyDiv w:val="1"/>
      <w:marLeft w:val="0"/>
      <w:marRight w:val="0"/>
      <w:marTop w:val="0"/>
      <w:marBottom w:val="0"/>
      <w:divBdr>
        <w:top w:val="none" w:sz="0" w:space="0" w:color="auto"/>
        <w:left w:val="none" w:sz="0" w:space="0" w:color="auto"/>
        <w:bottom w:val="none" w:sz="0" w:space="0" w:color="auto"/>
        <w:right w:val="none" w:sz="0" w:space="0" w:color="auto"/>
      </w:divBdr>
    </w:div>
    <w:div w:id="307125847">
      <w:bodyDiv w:val="1"/>
      <w:marLeft w:val="75"/>
      <w:marRight w:val="75"/>
      <w:marTop w:val="75"/>
      <w:marBottom w:val="75"/>
      <w:divBdr>
        <w:top w:val="none" w:sz="0" w:space="0" w:color="auto"/>
        <w:left w:val="none" w:sz="0" w:space="0" w:color="auto"/>
        <w:bottom w:val="none" w:sz="0" w:space="0" w:color="auto"/>
        <w:right w:val="none" w:sz="0" w:space="0" w:color="auto"/>
      </w:divBdr>
      <w:divsChild>
        <w:div w:id="1518544846">
          <w:marLeft w:val="0"/>
          <w:marRight w:val="0"/>
          <w:marTop w:val="450"/>
          <w:marBottom w:val="0"/>
          <w:divBdr>
            <w:top w:val="none" w:sz="0" w:space="0" w:color="auto"/>
            <w:left w:val="none" w:sz="0" w:space="0" w:color="auto"/>
            <w:bottom w:val="none" w:sz="0" w:space="0" w:color="auto"/>
            <w:right w:val="none" w:sz="0" w:space="0" w:color="auto"/>
          </w:divBdr>
          <w:divsChild>
            <w:div w:id="1025786497">
              <w:marLeft w:val="0"/>
              <w:marRight w:val="0"/>
              <w:marTop w:val="0"/>
              <w:marBottom w:val="0"/>
              <w:divBdr>
                <w:top w:val="none" w:sz="0" w:space="0" w:color="auto"/>
                <w:left w:val="none" w:sz="0" w:space="0" w:color="auto"/>
                <w:bottom w:val="none" w:sz="0" w:space="0" w:color="auto"/>
                <w:right w:val="none" w:sz="0" w:space="0" w:color="auto"/>
              </w:divBdr>
              <w:divsChild>
                <w:div w:id="457531964">
                  <w:marLeft w:val="0"/>
                  <w:marRight w:val="0"/>
                  <w:marTop w:val="0"/>
                  <w:marBottom w:val="0"/>
                  <w:divBdr>
                    <w:top w:val="single" w:sz="6" w:space="0" w:color="7F7F7F"/>
                    <w:left w:val="single" w:sz="6" w:space="0" w:color="7F7F7F"/>
                    <w:bottom w:val="single" w:sz="6" w:space="0" w:color="7F7F7F"/>
                    <w:right w:val="single" w:sz="6" w:space="0" w:color="7F7F7F"/>
                  </w:divBdr>
                  <w:divsChild>
                    <w:div w:id="532156221">
                      <w:marLeft w:val="0"/>
                      <w:marRight w:val="0"/>
                      <w:marTop w:val="0"/>
                      <w:marBottom w:val="0"/>
                      <w:divBdr>
                        <w:top w:val="none" w:sz="0" w:space="0" w:color="auto"/>
                        <w:left w:val="none" w:sz="0" w:space="0" w:color="auto"/>
                        <w:bottom w:val="none" w:sz="0" w:space="0" w:color="auto"/>
                        <w:right w:val="none" w:sz="0" w:space="0" w:color="auto"/>
                      </w:divBdr>
                      <w:divsChild>
                        <w:div w:id="1777018500">
                          <w:marLeft w:val="0"/>
                          <w:marRight w:val="0"/>
                          <w:marTop w:val="0"/>
                          <w:marBottom w:val="0"/>
                          <w:divBdr>
                            <w:top w:val="none" w:sz="0" w:space="0" w:color="auto"/>
                            <w:left w:val="none" w:sz="0" w:space="0" w:color="auto"/>
                            <w:bottom w:val="none" w:sz="0" w:space="0" w:color="auto"/>
                            <w:right w:val="none" w:sz="0" w:space="0" w:color="auto"/>
                          </w:divBdr>
                          <w:divsChild>
                            <w:div w:id="80881439">
                              <w:marLeft w:val="0"/>
                              <w:marRight w:val="0"/>
                              <w:marTop w:val="0"/>
                              <w:marBottom w:val="0"/>
                              <w:divBdr>
                                <w:top w:val="none" w:sz="0" w:space="0" w:color="auto"/>
                                <w:left w:val="none" w:sz="0" w:space="0" w:color="auto"/>
                                <w:bottom w:val="none" w:sz="0" w:space="0" w:color="auto"/>
                                <w:right w:val="none" w:sz="0" w:space="0" w:color="auto"/>
                              </w:divBdr>
                              <w:divsChild>
                                <w:div w:id="543182080">
                                  <w:marLeft w:val="0"/>
                                  <w:marRight w:val="0"/>
                                  <w:marTop w:val="0"/>
                                  <w:marBottom w:val="0"/>
                                  <w:divBdr>
                                    <w:top w:val="none" w:sz="0" w:space="0" w:color="auto"/>
                                    <w:left w:val="none" w:sz="0" w:space="0" w:color="auto"/>
                                    <w:bottom w:val="none" w:sz="0" w:space="0" w:color="auto"/>
                                    <w:right w:val="none" w:sz="0" w:space="0" w:color="auto"/>
                                  </w:divBdr>
                                  <w:divsChild>
                                    <w:div w:id="303589714">
                                      <w:marLeft w:val="0"/>
                                      <w:marRight w:val="0"/>
                                      <w:marTop w:val="0"/>
                                      <w:marBottom w:val="0"/>
                                      <w:divBdr>
                                        <w:top w:val="none" w:sz="0" w:space="0" w:color="auto"/>
                                        <w:left w:val="none" w:sz="0" w:space="0" w:color="auto"/>
                                        <w:bottom w:val="none" w:sz="0" w:space="0" w:color="auto"/>
                                        <w:right w:val="none" w:sz="0" w:space="0" w:color="auto"/>
                                      </w:divBdr>
                                      <w:divsChild>
                                        <w:div w:id="1045831806">
                                          <w:marLeft w:val="0"/>
                                          <w:marRight w:val="0"/>
                                          <w:marTop w:val="0"/>
                                          <w:marBottom w:val="0"/>
                                          <w:divBdr>
                                            <w:top w:val="none" w:sz="0" w:space="0" w:color="auto"/>
                                            <w:left w:val="none" w:sz="0" w:space="0" w:color="auto"/>
                                            <w:bottom w:val="none" w:sz="0" w:space="0" w:color="auto"/>
                                            <w:right w:val="none" w:sz="0" w:space="0" w:color="auto"/>
                                          </w:divBdr>
                                          <w:divsChild>
                                            <w:div w:id="448625587">
                                              <w:marLeft w:val="0"/>
                                              <w:marRight w:val="0"/>
                                              <w:marTop w:val="0"/>
                                              <w:marBottom w:val="0"/>
                                              <w:divBdr>
                                                <w:top w:val="none" w:sz="0" w:space="0" w:color="auto"/>
                                                <w:left w:val="none" w:sz="0" w:space="0" w:color="auto"/>
                                                <w:bottom w:val="none" w:sz="0" w:space="0" w:color="auto"/>
                                                <w:right w:val="none" w:sz="0" w:space="0" w:color="auto"/>
                                              </w:divBdr>
                                              <w:divsChild>
                                                <w:div w:id="1019043510">
                                                  <w:marLeft w:val="0"/>
                                                  <w:marRight w:val="0"/>
                                                  <w:marTop w:val="0"/>
                                                  <w:marBottom w:val="0"/>
                                                  <w:divBdr>
                                                    <w:top w:val="none" w:sz="0" w:space="0" w:color="auto"/>
                                                    <w:left w:val="none" w:sz="0" w:space="0" w:color="auto"/>
                                                    <w:bottom w:val="none" w:sz="0" w:space="0" w:color="auto"/>
                                                    <w:right w:val="none" w:sz="0" w:space="0" w:color="auto"/>
                                                  </w:divBdr>
                                                  <w:divsChild>
                                                    <w:div w:id="761560768">
                                                      <w:marLeft w:val="30"/>
                                                      <w:marRight w:val="30"/>
                                                      <w:marTop w:val="30"/>
                                                      <w:marBottom w:val="30"/>
                                                      <w:divBdr>
                                                        <w:top w:val="single" w:sz="2" w:space="4" w:color="7ECAD4"/>
                                                        <w:left w:val="single" w:sz="48" w:space="11" w:color="7ECAD4"/>
                                                        <w:bottom w:val="single" w:sz="6" w:space="4" w:color="7ECAD4"/>
                                                        <w:right w:val="single" w:sz="2" w:space="4" w:color="7ECAD4"/>
                                                      </w:divBdr>
                                                    </w:div>
                                                    <w:div w:id="1074620233">
                                                      <w:marLeft w:val="30"/>
                                                      <w:marRight w:val="30"/>
                                                      <w:marTop w:val="30"/>
                                                      <w:marBottom w:val="30"/>
                                                      <w:divBdr>
                                                        <w:top w:val="single" w:sz="2" w:space="4" w:color="7ECAD4"/>
                                                        <w:left w:val="single" w:sz="48" w:space="11" w:color="7ECAD4"/>
                                                        <w:bottom w:val="single" w:sz="6" w:space="4" w:color="7ECAD4"/>
                                                        <w:right w:val="single" w:sz="2" w:space="4" w:color="7ECAD4"/>
                                                      </w:divBdr>
                                                    </w:div>
                                                    <w:div w:id="1913076601">
                                                      <w:marLeft w:val="30"/>
                                                      <w:marRight w:val="30"/>
                                                      <w:marTop w:val="30"/>
                                                      <w:marBottom w:val="30"/>
                                                      <w:divBdr>
                                                        <w:top w:val="single" w:sz="2" w:space="4" w:color="7ECAD4"/>
                                                        <w:left w:val="single" w:sz="48" w:space="11" w:color="7ECAD4"/>
                                                        <w:bottom w:val="single" w:sz="6" w:space="4" w:color="7ECAD4"/>
                                                        <w:right w:val="single" w:sz="2" w:space="4" w:color="7ECAD4"/>
                                                      </w:divBdr>
                                                    </w:div>
                                                  </w:divsChild>
                                                </w:div>
                                              </w:divsChild>
                                            </w:div>
                                          </w:divsChild>
                                        </w:div>
                                      </w:divsChild>
                                    </w:div>
                                  </w:divsChild>
                                </w:div>
                              </w:divsChild>
                            </w:div>
                          </w:divsChild>
                        </w:div>
                      </w:divsChild>
                    </w:div>
                  </w:divsChild>
                </w:div>
              </w:divsChild>
            </w:div>
          </w:divsChild>
        </w:div>
      </w:divsChild>
    </w:div>
    <w:div w:id="653874961">
      <w:bodyDiv w:val="1"/>
      <w:marLeft w:val="75"/>
      <w:marRight w:val="75"/>
      <w:marTop w:val="75"/>
      <w:marBottom w:val="75"/>
      <w:divBdr>
        <w:top w:val="none" w:sz="0" w:space="0" w:color="auto"/>
        <w:left w:val="none" w:sz="0" w:space="0" w:color="auto"/>
        <w:bottom w:val="none" w:sz="0" w:space="0" w:color="auto"/>
        <w:right w:val="none" w:sz="0" w:space="0" w:color="auto"/>
      </w:divBdr>
      <w:divsChild>
        <w:div w:id="822551846">
          <w:marLeft w:val="0"/>
          <w:marRight w:val="0"/>
          <w:marTop w:val="450"/>
          <w:marBottom w:val="0"/>
          <w:divBdr>
            <w:top w:val="none" w:sz="0" w:space="0" w:color="auto"/>
            <w:left w:val="none" w:sz="0" w:space="0" w:color="auto"/>
            <w:bottom w:val="none" w:sz="0" w:space="0" w:color="auto"/>
            <w:right w:val="none" w:sz="0" w:space="0" w:color="auto"/>
          </w:divBdr>
          <w:divsChild>
            <w:div w:id="233245681">
              <w:marLeft w:val="0"/>
              <w:marRight w:val="0"/>
              <w:marTop w:val="0"/>
              <w:marBottom w:val="0"/>
              <w:divBdr>
                <w:top w:val="none" w:sz="0" w:space="0" w:color="auto"/>
                <w:left w:val="none" w:sz="0" w:space="0" w:color="auto"/>
                <w:bottom w:val="none" w:sz="0" w:space="0" w:color="auto"/>
                <w:right w:val="none" w:sz="0" w:space="0" w:color="auto"/>
              </w:divBdr>
              <w:divsChild>
                <w:div w:id="1590583420">
                  <w:marLeft w:val="0"/>
                  <w:marRight w:val="0"/>
                  <w:marTop w:val="0"/>
                  <w:marBottom w:val="0"/>
                  <w:divBdr>
                    <w:top w:val="single" w:sz="6" w:space="0" w:color="7F7F7F"/>
                    <w:left w:val="single" w:sz="6" w:space="0" w:color="7F7F7F"/>
                    <w:bottom w:val="single" w:sz="6" w:space="0" w:color="7F7F7F"/>
                    <w:right w:val="single" w:sz="6" w:space="0" w:color="7F7F7F"/>
                  </w:divBdr>
                  <w:divsChild>
                    <w:div w:id="1590507433">
                      <w:marLeft w:val="0"/>
                      <w:marRight w:val="0"/>
                      <w:marTop w:val="0"/>
                      <w:marBottom w:val="0"/>
                      <w:divBdr>
                        <w:top w:val="none" w:sz="0" w:space="0" w:color="auto"/>
                        <w:left w:val="none" w:sz="0" w:space="0" w:color="auto"/>
                        <w:bottom w:val="none" w:sz="0" w:space="0" w:color="auto"/>
                        <w:right w:val="none" w:sz="0" w:space="0" w:color="auto"/>
                      </w:divBdr>
                      <w:divsChild>
                        <w:div w:id="735980980">
                          <w:marLeft w:val="0"/>
                          <w:marRight w:val="0"/>
                          <w:marTop w:val="0"/>
                          <w:marBottom w:val="0"/>
                          <w:divBdr>
                            <w:top w:val="none" w:sz="0" w:space="0" w:color="auto"/>
                            <w:left w:val="none" w:sz="0" w:space="0" w:color="auto"/>
                            <w:bottom w:val="none" w:sz="0" w:space="0" w:color="auto"/>
                            <w:right w:val="none" w:sz="0" w:space="0" w:color="auto"/>
                          </w:divBdr>
                          <w:divsChild>
                            <w:div w:id="1102187021">
                              <w:marLeft w:val="0"/>
                              <w:marRight w:val="0"/>
                              <w:marTop w:val="0"/>
                              <w:marBottom w:val="0"/>
                              <w:divBdr>
                                <w:top w:val="none" w:sz="0" w:space="0" w:color="auto"/>
                                <w:left w:val="none" w:sz="0" w:space="0" w:color="auto"/>
                                <w:bottom w:val="none" w:sz="0" w:space="0" w:color="auto"/>
                                <w:right w:val="none" w:sz="0" w:space="0" w:color="auto"/>
                              </w:divBdr>
                              <w:divsChild>
                                <w:div w:id="847214288">
                                  <w:marLeft w:val="0"/>
                                  <w:marRight w:val="0"/>
                                  <w:marTop w:val="0"/>
                                  <w:marBottom w:val="0"/>
                                  <w:divBdr>
                                    <w:top w:val="none" w:sz="0" w:space="0" w:color="auto"/>
                                    <w:left w:val="none" w:sz="0" w:space="0" w:color="auto"/>
                                    <w:bottom w:val="none" w:sz="0" w:space="0" w:color="auto"/>
                                    <w:right w:val="none" w:sz="0" w:space="0" w:color="auto"/>
                                  </w:divBdr>
                                  <w:divsChild>
                                    <w:div w:id="1661881744">
                                      <w:marLeft w:val="0"/>
                                      <w:marRight w:val="0"/>
                                      <w:marTop w:val="0"/>
                                      <w:marBottom w:val="0"/>
                                      <w:divBdr>
                                        <w:top w:val="none" w:sz="0" w:space="0" w:color="auto"/>
                                        <w:left w:val="none" w:sz="0" w:space="0" w:color="auto"/>
                                        <w:bottom w:val="none" w:sz="0" w:space="0" w:color="auto"/>
                                        <w:right w:val="none" w:sz="0" w:space="0" w:color="auto"/>
                                      </w:divBdr>
                                      <w:divsChild>
                                        <w:div w:id="44834667">
                                          <w:marLeft w:val="0"/>
                                          <w:marRight w:val="0"/>
                                          <w:marTop w:val="0"/>
                                          <w:marBottom w:val="0"/>
                                          <w:divBdr>
                                            <w:top w:val="none" w:sz="0" w:space="0" w:color="auto"/>
                                            <w:left w:val="none" w:sz="0" w:space="0" w:color="auto"/>
                                            <w:bottom w:val="none" w:sz="0" w:space="0" w:color="auto"/>
                                            <w:right w:val="none" w:sz="0" w:space="0" w:color="auto"/>
                                          </w:divBdr>
                                          <w:divsChild>
                                            <w:div w:id="399407893">
                                              <w:marLeft w:val="0"/>
                                              <w:marRight w:val="0"/>
                                              <w:marTop w:val="720"/>
                                              <w:marBottom w:val="120"/>
                                              <w:divBdr>
                                                <w:top w:val="single" w:sz="12" w:space="12" w:color="CCCCCC"/>
                                                <w:left w:val="none" w:sz="0" w:space="0" w:color="auto"/>
                                                <w:bottom w:val="none" w:sz="0" w:space="0" w:color="auto"/>
                                                <w:right w:val="none" w:sz="0" w:space="0" w:color="auto"/>
                                              </w:divBdr>
                                              <w:divsChild>
                                                <w:div w:id="1277101">
                                                  <w:marLeft w:val="0"/>
                                                  <w:marRight w:val="0"/>
                                                  <w:marTop w:val="0"/>
                                                  <w:marBottom w:val="0"/>
                                                  <w:divBdr>
                                                    <w:top w:val="none" w:sz="0" w:space="0" w:color="auto"/>
                                                    <w:left w:val="none" w:sz="0" w:space="0" w:color="auto"/>
                                                    <w:bottom w:val="none" w:sz="0" w:space="0" w:color="auto"/>
                                                    <w:right w:val="none" w:sz="0" w:space="0" w:color="auto"/>
                                                  </w:divBdr>
                                                </w:div>
                                                <w:div w:id="601034916">
                                                  <w:marLeft w:val="0"/>
                                                  <w:marRight w:val="0"/>
                                                  <w:marTop w:val="0"/>
                                                  <w:marBottom w:val="0"/>
                                                  <w:divBdr>
                                                    <w:top w:val="none" w:sz="0" w:space="0" w:color="auto"/>
                                                    <w:left w:val="none" w:sz="0" w:space="0" w:color="auto"/>
                                                    <w:bottom w:val="none" w:sz="0" w:space="0" w:color="auto"/>
                                                    <w:right w:val="none" w:sz="0" w:space="0" w:color="auto"/>
                                                  </w:divBdr>
                                                </w:div>
                                                <w:div w:id="739405838">
                                                  <w:marLeft w:val="0"/>
                                                  <w:marRight w:val="0"/>
                                                  <w:marTop w:val="0"/>
                                                  <w:marBottom w:val="0"/>
                                                  <w:divBdr>
                                                    <w:top w:val="none" w:sz="0" w:space="0" w:color="auto"/>
                                                    <w:left w:val="none" w:sz="0" w:space="0" w:color="auto"/>
                                                    <w:bottom w:val="none" w:sz="0" w:space="0" w:color="auto"/>
                                                    <w:right w:val="none" w:sz="0" w:space="0" w:color="auto"/>
                                                  </w:divBdr>
                                                </w:div>
                                                <w:div w:id="1825900859">
                                                  <w:marLeft w:val="0"/>
                                                  <w:marRight w:val="0"/>
                                                  <w:marTop w:val="0"/>
                                                  <w:marBottom w:val="0"/>
                                                  <w:divBdr>
                                                    <w:top w:val="none" w:sz="0" w:space="0" w:color="auto"/>
                                                    <w:left w:val="none" w:sz="0" w:space="0" w:color="auto"/>
                                                    <w:bottom w:val="none" w:sz="0" w:space="0" w:color="auto"/>
                                                    <w:right w:val="none" w:sz="0" w:space="0" w:color="auto"/>
                                                  </w:divBdr>
                                                </w:div>
                                                <w:div w:id="1836454873">
                                                  <w:marLeft w:val="0"/>
                                                  <w:marRight w:val="0"/>
                                                  <w:marTop w:val="0"/>
                                                  <w:marBottom w:val="0"/>
                                                  <w:divBdr>
                                                    <w:top w:val="none" w:sz="0" w:space="0" w:color="auto"/>
                                                    <w:left w:val="none" w:sz="0" w:space="0" w:color="auto"/>
                                                    <w:bottom w:val="none" w:sz="0" w:space="0" w:color="auto"/>
                                                    <w:right w:val="none" w:sz="0" w:space="0" w:color="auto"/>
                                                  </w:divBdr>
                                                </w:div>
                                                <w:div w:id="1873690988">
                                                  <w:marLeft w:val="0"/>
                                                  <w:marRight w:val="0"/>
                                                  <w:marTop w:val="0"/>
                                                  <w:marBottom w:val="0"/>
                                                  <w:divBdr>
                                                    <w:top w:val="none" w:sz="0" w:space="0" w:color="auto"/>
                                                    <w:left w:val="none" w:sz="0" w:space="0" w:color="auto"/>
                                                    <w:bottom w:val="none" w:sz="0" w:space="0" w:color="auto"/>
                                                    <w:right w:val="none" w:sz="0" w:space="0" w:color="auto"/>
                                                  </w:divBdr>
                                                </w:div>
                                                <w:div w:id="1964652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93594361">
      <w:bodyDiv w:val="1"/>
      <w:marLeft w:val="75"/>
      <w:marRight w:val="75"/>
      <w:marTop w:val="75"/>
      <w:marBottom w:val="75"/>
      <w:divBdr>
        <w:top w:val="none" w:sz="0" w:space="0" w:color="auto"/>
        <w:left w:val="none" w:sz="0" w:space="0" w:color="auto"/>
        <w:bottom w:val="none" w:sz="0" w:space="0" w:color="auto"/>
        <w:right w:val="none" w:sz="0" w:space="0" w:color="auto"/>
      </w:divBdr>
      <w:divsChild>
        <w:div w:id="2127651137">
          <w:marLeft w:val="0"/>
          <w:marRight w:val="0"/>
          <w:marTop w:val="450"/>
          <w:marBottom w:val="0"/>
          <w:divBdr>
            <w:top w:val="none" w:sz="0" w:space="0" w:color="auto"/>
            <w:left w:val="none" w:sz="0" w:space="0" w:color="auto"/>
            <w:bottom w:val="none" w:sz="0" w:space="0" w:color="auto"/>
            <w:right w:val="none" w:sz="0" w:space="0" w:color="auto"/>
          </w:divBdr>
          <w:divsChild>
            <w:div w:id="1587156640">
              <w:marLeft w:val="0"/>
              <w:marRight w:val="0"/>
              <w:marTop w:val="0"/>
              <w:marBottom w:val="0"/>
              <w:divBdr>
                <w:top w:val="none" w:sz="0" w:space="0" w:color="auto"/>
                <w:left w:val="none" w:sz="0" w:space="0" w:color="auto"/>
                <w:bottom w:val="none" w:sz="0" w:space="0" w:color="auto"/>
                <w:right w:val="none" w:sz="0" w:space="0" w:color="auto"/>
              </w:divBdr>
              <w:divsChild>
                <w:div w:id="1102650889">
                  <w:marLeft w:val="0"/>
                  <w:marRight w:val="0"/>
                  <w:marTop w:val="0"/>
                  <w:marBottom w:val="0"/>
                  <w:divBdr>
                    <w:top w:val="single" w:sz="6" w:space="0" w:color="7F7F7F"/>
                    <w:left w:val="single" w:sz="6" w:space="0" w:color="7F7F7F"/>
                    <w:bottom w:val="single" w:sz="6" w:space="0" w:color="7F7F7F"/>
                    <w:right w:val="single" w:sz="6" w:space="0" w:color="7F7F7F"/>
                  </w:divBdr>
                  <w:divsChild>
                    <w:div w:id="632951534">
                      <w:marLeft w:val="0"/>
                      <w:marRight w:val="0"/>
                      <w:marTop w:val="0"/>
                      <w:marBottom w:val="0"/>
                      <w:divBdr>
                        <w:top w:val="none" w:sz="0" w:space="0" w:color="auto"/>
                        <w:left w:val="none" w:sz="0" w:space="0" w:color="auto"/>
                        <w:bottom w:val="none" w:sz="0" w:space="0" w:color="auto"/>
                        <w:right w:val="none" w:sz="0" w:space="0" w:color="auto"/>
                      </w:divBdr>
                      <w:divsChild>
                        <w:div w:id="1885553780">
                          <w:marLeft w:val="0"/>
                          <w:marRight w:val="0"/>
                          <w:marTop w:val="0"/>
                          <w:marBottom w:val="0"/>
                          <w:divBdr>
                            <w:top w:val="none" w:sz="0" w:space="0" w:color="auto"/>
                            <w:left w:val="none" w:sz="0" w:space="0" w:color="auto"/>
                            <w:bottom w:val="none" w:sz="0" w:space="0" w:color="auto"/>
                            <w:right w:val="none" w:sz="0" w:space="0" w:color="auto"/>
                          </w:divBdr>
                          <w:divsChild>
                            <w:div w:id="881484369">
                              <w:marLeft w:val="0"/>
                              <w:marRight w:val="0"/>
                              <w:marTop w:val="0"/>
                              <w:marBottom w:val="0"/>
                              <w:divBdr>
                                <w:top w:val="none" w:sz="0" w:space="0" w:color="auto"/>
                                <w:left w:val="none" w:sz="0" w:space="0" w:color="auto"/>
                                <w:bottom w:val="none" w:sz="0" w:space="0" w:color="auto"/>
                                <w:right w:val="none" w:sz="0" w:space="0" w:color="auto"/>
                              </w:divBdr>
                              <w:divsChild>
                                <w:div w:id="595286704">
                                  <w:marLeft w:val="0"/>
                                  <w:marRight w:val="0"/>
                                  <w:marTop w:val="0"/>
                                  <w:marBottom w:val="0"/>
                                  <w:divBdr>
                                    <w:top w:val="none" w:sz="0" w:space="0" w:color="auto"/>
                                    <w:left w:val="none" w:sz="0" w:space="0" w:color="auto"/>
                                    <w:bottom w:val="none" w:sz="0" w:space="0" w:color="auto"/>
                                    <w:right w:val="none" w:sz="0" w:space="0" w:color="auto"/>
                                  </w:divBdr>
                                  <w:divsChild>
                                    <w:div w:id="880482170">
                                      <w:marLeft w:val="0"/>
                                      <w:marRight w:val="0"/>
                                      <w:marTop w:val="0"/>
                                      <w:marBottom w:val="0"/>
                                      <w:divBdr>
                                        <w:top w:val="none" w:sz="0" w:space="0" w:color="auto"/>
                                        <w:left w:val="none" w:sz="0" w:space="0" w:color="auto"/>
                                        <w:bottom w:val="none" w:sz="0" w:space="0" w:color="auto"/>
                                        <w:right w:val="none" w:sz="0" w:space="0" w:color="auto"/>
                                      </w:divBdr>
                                      <w:divsChild>
                                        <w:div w:id="465633932">
                                          <w:marLeft w:val="0"/>
                                          <w:marRight w:val="0"/>
                                          <w:marTop w:val="0"/>
                                          <w:marBottom w:val="0"/>
                                          <w:divBdr>
                                            <w:top w:val="none" w:sz="0" w:space="0" w:color="auto"/>
                                            <w:left w:val="none" w:sz="0" w:space="0" w:color="auto"/>
                                            <w:bottom w:val="none" w:sz="0" w:space="0" w:color="auto"/>
                                            <w:right w:val="none" w:sz="0" w:space="0" w:color="auto"/>
                                          </w:divBdr>
                                          <w:divsChild>
                                            <w:div w:id="1622566927">
                                              <w:marLeft w:val="0"/>
                                              <w:marRight w:val="0"/>
                                              <w:marTop w:val="720"/>
                                              <w:marBottom w:val="120"/>
                                              <w:divBdr>
                                                <w:top w:val="single" w:sz="12" w:space="12" w:color="CCCCCC"/>
                                                <w:left w:val="none" w:sz="0" w:space="0" w:color="auto"/>
                                                <w:bottom w:val="none" w:sz="0" w:space="0" w:color="auto"/>
                                                <w:right w:val="none" w:sz="0" w:space="0" w:color="auto"/>
                                              </w:divBdr>
                                              <w:divsChild>
                                                <w:div w:id="259216916">
                                                  <w:marLeft w:val="0"/>
                                                  <w:marRight w:val="0"/>
                                                  <w:marTop w:val="0"/>
                                                  <w:marBottom w:val="0"/>
                                                  <w:divBdr>
                                                    <w:top w:val="none" w:sz="0" w:space="0" w:color="auto"/>
                                                    <w:left w:val="none" w:sz="0" w:space="0" w:color="auto"/>
                                                    <w:bottom w:val="none" w:sz="0" w:space="0" w:color="auto"/>
                                                    <w:right w:val="none" w:sz="0" w:space="0" w:color="auto"/>
                                                  </w:divBdr>
                                                </w:div>
                                                <w:div w:id="271209441">
                                                  <w:marLeft w:val="0"/>
                                                  <w:marRight w:val="0"/>
                                                  <w:marTop w:val="0"/>
                                                  <w:marBottom w:val="0"/>
                                                  <w:divBdr>
                                                    <w:top w:val="none" w:sz="0" w:space="0" w:color="auto"/>
                                                    <w:left w:val="none" w:sz="0" w:space="0" w:color="auto"/>
                                                    <w:bottom w:val="none" w:sz="0" w:space="0" w:color="auto"/>
                                                    <w:right w:val="none" w:sz="0" w:space="0" w:color="auto"/>
                                                  </w:divBdr>
                                                </w:div>
                                                <w:div w:id="919170731">
                                                  <w:marLeft w:val="0"/>
                                                  <w:marRight w:val="0"/>
                                                  <w:marTop w:val="0"/>
                                                  <w:marBottom w:val="0"/>
                                                  <w:divBdr>
                                                    <w:top w:val="none" w:sz="0" w:space="0" w:color="auto"/>
                                                    <w:left w:val="none" w:sz="0" w:space="0" w:color="auto"/>
                                                    <w:bottom w:val="none" w:sz="0" w:space="0" w:color="auto"/>
                                                    <w:right w:val="none" w:sz="0" w:space="0" w:color="auto"/>
                                                  </w:divBdr>
                                                </w:div>
                                                <w:div w:id="1042050623">
                                                  <w:marLeft w:val="0"/>
                                                  <w:marRight w:val="0"/>
                                                  <w:marTop w:val="0"/>
                                                  <w:marBottom w:val="0"/>
                                                  <w:divBdr>
                                                    <w:top w:val="none" w:sz="0" w:space="0" w:color="auto"/>
                                                    <w:left w:val="none" w:sz="0" w:space="0" w:color="auto"/>
                                                    <w:bottom w:val="none" w:sz="0" w:space="0" w:color="auto"/>
                                                    <w:right w:val="none" w:sz="0" w:space="0" w:color="auto"/>
                                                  </w:divBdr>
                                                </w:div>
                                                <w:div w:id="1047752780">
                                                  <w:marLeft w:val="0"/>
                                                  <w:marRight w:val="0"/>
                                                  <w:marTop w:val="0"/>
                                                  <w:marBottom w:val="0"/>
                                                  <w:divBdr>
                                                    <w:top w:val="none" w:sz="0" w:space="0" w:color="auto"/>
                                                    <w:left w:val="none" w:sz="0" w:space="0" w:color="auto"/>
                                                    <w:bottom w:val="none" w:sz="0" w:space="0" w:color="auto"/>
                                                    <w:right w:val="none" w:sz="0" w:space="0" w:color="auto"/>
                                                  </w:divBdr>
                                                </w:div>
                                                <w:div w:id="1155492383">
                                                  <w:marLeft w:val="0"/>
                                                  <w:marRight w:val="0"/>
                                                  <w:marTop w:val="0"/>
                                                  <w:marBottom w:val="0"/>
                                                  <w:divBdr>
                                                    <w:top w:val="none" w:sz="0" w:space="0" w:color="auto"/>
                                                    <w:left w:val="none" w:sz="0" w:space="0" w:color="auto"/>
                                                    <w:bottom w:val="none" w:sz="0" w:space="0" w:color="auto"/>
                                                    <w:right w:val="none" w:sz="0" w:space="0" w:color="auto"/>
                                                  </w:divBdr>
                                                </w:div>
                                                <w:div w:id="1155533247">
                                                  <w:marLeft w:val="0"/>
                                                  <w:marRight w:val="0"/>
                                                  <w:marTop w:val="0"/>
                                                  <w:marBottom w:val="0"/>
                                                  <w:divBdr>
                                                    <w:top w:val="none" w:sz="0" w:space="0" w:color="auto"/>
                                                    <w:left w:val="none" w:sz="0" w:space="0" w:color="auto"/>
                                                    <w:bottom w:val="none" w:sz="0" w:space="0" w:color="auto"/>
                                                    <w:right w:val="none" w:sz="0" w:space="0" w:color="auto"/>
                                                  </w:divBdr>
                                                </w:div>
                                                <w:div w:id="1729107998">
                                                  <w:marLeft w:val="0"/>
                                                  <w:marRight w:val="0"/>
                                                  <w:marTop w:val="0"/>
                                                  <w:marBottom w:val="0"/>
                                                  <w:divBdr>
                                                    <w:top w:val="none" w:sz="0" w:space="0" w:color="auto"/>
                                                    <w:left w:val="none" w:sz="0" w:space="0" w:color="auto"/>
                                                    <w:bottom w:val="none" w:sz="0" w:space="0" w:color="auto"/>
                                                    <w:right w:val="none" w:sz="0" w:space="0" w:color="auto"/>
                                                  </w:divBdr>
                                                </w:div>
                                                <w:div w:id="1853493622">
                                                  <w:marLeft w:val="0"/>
                                                  <w:marRight w:val="0"/>
                                                  <w:marTop w:val="0"/>
                                                  <w:marBottom w:val="0"/>
                                                  <w:divBdr>
                                                    <w:top w:val="none" w:sz="0" w:space="0" w:color="auto"/>
                                                    <w:left w:val="none" w:sz="0" w:space="0" w:color="auto"/>
                                                    <w:bottom w:val="none" w:sz="0" w:space="0" w:color="auto"/>
                                                    <w:right w:val="none" w:sz="0" w:space="0" w:color="auto"/>
                                                  </w:divBdr>
                                                </w:div>
                                                <w:div w:id="1880390003">
                                                  <w:marLeft w:val="0"/>
                                                  <w:marRight w:val="0"/>
                                                  <w:marTop w:val="0"/>
                                                  <w:marBottom w:val="0"/>
                                                  <w:divBdr>
                                                    <w:top w:val="none" w:sz="0" w:space="0" w:color="auto"/>
                                                    <w:left w:val="none" w:sz="0" w:space="0" w:color="auto"/>
                                                    <w:bottom w:val="none" w:sz="0" w:space="0" w:color="auto"/>
                                                    <w:right w:val="none" w:sz="0" w:space="0" w:color="auto"/>
                                                  </w:divBdr>
                                                </w:div>
                                                <w:div w:id="1897273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65169073">
      <w:bodyDiv w:val="1"/>
      <w:marLeft w:val="225"/>
      <w:marRight w:val="750"/>
      <w:marTop w:val="0"/>
      <w:marBottom w:val="0"/>
      <w:divBdr>
        <w:top w:val="none" w:sz="0" w:space="0" w:color="auto"/>
        <w:left w:val="none" w:sz="0" w:space="0" w:color="auto"/>
        <w:bottom w:val="none" w:sz="0" w:space="0" w:color="auto"/>
        <w:right w:val="none" w:sz="0" w:space="0" w:color="auto"/>
      </w:divBdr>
    </w:div>
    <w:div w:id="1309286781">
      <w:bodyDiv w:val="1"/>
      <w:marLeft w:val="0"/>
      <w:marRight w:val="0"/>
      <w:marTop w:val="0"/>
      <w:marBottom w:val="0"/>
      <w:divBdr>
        <w:top w:val="none" w:sz="0" w:space="0" w:color="auto"/>
        <w:left w:val="none" w:sz="0" w:space="0" w:color="auto"/>
        <w:bottom w:val="none" w:sz="0" w:space="0" w:color="auto"/>
        <w:right w:val="none" w:sz="0" w:space="0" w:color="auto"/>
      </w:divBdr>
    </w:div>
    <w:div w:id="1394113355">
      <w:bodyDiv w:val="1"/>
      <w:marLeft w:val="0"/>
      <w:marRight w:val="0"/>
      <w:marTop w:val="0"/>
      <w:marBottom w:val="0"/>
      <w:divBdr>
        <w:top w:val="none" w:sz="0" w:space="0" w:color="auto"/>
        <w:left w:val="none" w:sz="0" w:space="0" w:color="auto"/>
        <w:bottom w:val="none" w:sz="0" w:space="0" w:color="auto"/>
        <w:right w:val="none" w:sz="0" w:space="0" w:color="auto"/>
      </w:divBdr>
    </w:div>
    <w:div w:id="1662847323">
      <w:bodyDiv w:val="1"/>
      <w:marLeft w:val="75"/>
      <w:marRight w:val="75"/>
      <w:marTop w:val="75"/>
      <w:marBottom w:val="75"/>
      <w:divBdr>
        <w:top w:val="none" w:sz="0" w:space="0" w:color="auto"/>
        <w:left w:val="none" w:sz="0" w:space="0" w:color="auto"/>
        <w:bottom w:val="none" w:sz="0" w:space="0" w:color="auto"/>
        <w:right w:val="none" w:sz="0" w:space="0" w:color="auto"/>
      </w:divBdr>
      <w:divsChild>
        <w:div w:id="410200109">
          <w:marLeft w:val="0"/>
          <w:marRight w:val="0"/>
          <w:marTop w:val="450"/>
          <w:marBottom w:val="0"/>
          <w:divBdr>
            <w:top w:val="none" w:sz="0" w:space="0" w:color="auto"/>
            <w:left w:val="none" w:sz="0" w:space="0" w:color="auto"/>
            <w:bottom w:val="none" w:sz="0" w:space="0" w:color="auto"/>
            <w:right w:val="none" w:sz="0" w:space="0" w:color="auto"/>
          </w:divBdr>
          <w:divsChild>
            <w:div w:id="1407073101">
              <w:marLeft w:val="0"/>
              <w:marRight w:val="0"/>
              <w:marTop w:val="0"/>
              <w:marBottom w:val="0"/>
              <w:divBdr>
                <w:top w:val="none" w:sz="0" w:space="0" w:color="auto"/>
                <w:left w:val="none" w:sz="0" w:space="0" w:color="auto"/>
                <w:bottom w:val="none" w:sz="0" w:space="0" w:color="auto"/>
                <w:right w:val="none" w:sz="0" w:space="0" w:color="auto"/>
              </w:divBdr>
              <w:divsChild>
                <w:div w:id="277492915">
                  <w:marLeft w:val="0"/>
                  <w:marRight w:val="0"/>
                  <w:marTop w:val="0"/>
                  <w:marBottom w:val="0"/>
                  <w:divBdr>
                    <w:top w:val="single" w:sz="6" w:space="0" w:color="7F7F7F"/>
                    <w:left w:val="single" w:sz="6" w:space="0" w:color="7F7F7F"/>
                    <w:bottom w:val="single" w:sz="6" w:space="0" w:color="7F7F7F"/>
                    <w:right w:val="single" w:sz="6" w:space="0" w:color="7F7F7F"/>
                  </w:divBdr>
                  <w:divsChild>
                    <w:div w:id="1604411129">
                      <w:marLeft w:val="0"/>
                      <w:marRight w:val="0"/>
                      <w:marTop w:val="0"/>
                      <w:marBottom w:val="0"/>
                      <w:divBdr>
                        <w:top w:val="none" w:sz="0" w:space="0" w:color="auto"/>
                        <w:left w:val="none" w:sz="0" w:space="0" w:color="auto"/>
                        <w:bottom w:val="none" w:sz="0" w:space="0" w:color="auto"/>
                        <w:right w:val="none" w:sz="0" w:space="0" w:color="auto"/>
                      </w:divBdr>
                      <w:divsChild>
                        <w:div w:id="1501309600">
                          <w:marLeft w:val="0"/>
                          <w:marRight w:val="0"/>
                          <w:marTop w:val="0"/>
                          <w:marBottom w:val="0"/>
                          <w:divBdr>
                            <w:top w:val="none" w:sz="0" w:space="0" w:color="auto"/>
                            <w:left w:val="none" w:sz="0" w:space="0" w:color="auto"/>
                            <w:bottom w:val="none" w:sz="0" w:space="0" w:color="auto"/>
                            <w:right w:val="none" w:sz="0" w:space="0" w:color="auto"/>
                          </w:divBdr>
                          <w:divsChild>
                            <w:div w:id="1413315385">
                              <w:marLeft w:val="0"/>
                              <w:marRight w:val="0"/>
                              <w:marTop w:val="0"/>
                              <w:marBottom w:val="0"/>
                              <w:divBdr>
                                <w:top w:val="none" w:sz="0" w:space="0" w:color="auto"/>
                                <w:left w:val="none" w:sz="0" w:space="0" w:color="auto"/>
                                <w:bottom w:val="none" w:sz="0" w:space="0" w:color="auto"/>
                                <w:right w:val="none" w:sz="0" w:space="0" w:color="auto"/>
                              </w:divBdr>
                              <w:divsChild>
                                <w:div w:id="2113014333">
                                  <w:marLeft w:val="0"/>
                                  <w:marRight w:val="0"/>
                                  <w:marTop w:val="0"/>
                                  <w:marBottom w:val="0"/>
                                  <w:divBdr>
                                    <w:top w:val="none" w:sz="0" w:space="0" w:color="auto"/>
                                    <w:left w:val="none" w:sz="0" w:space="0" w:color="auto"/>
                                    <w:bottom w:val="none" w:sz="0" w:space="0" w:color="auto"/>
                                    <w:right w:val="none" w:sz="0" w:space="0" w:color="auto"/>
                                  </w:divBdr>
                                  <w:divsChild>
                                    <w:div w:id="1132359394">
                                      <w:marLeft w:val="0"/>
                                      <w:marRight w:val="0"/>
                                      <w:marTop w:val="0"/>
                                      <w:marBottom w:val="0"/>
                                      <w:divBdr>
                                        <w:top w:val="none" w:sz="0" w:space="0" w:color="auto"/>
                                        <w:left w:val="none" w:sz="0" w:space="0" w:color="auto"/>
                                        <w:bottom w:val="none" w:sz="0" w:space="0" w:color="auto"/>
                                        <w:right w:val="none" w:sz="0" w:space="0" w:color="auto"/>
                                      </w:divBdr>
                                      <w:divsChild>
                                        <w:div w:id="749816175">
                                          <w:marLeft w:val="0"/>
                                          <w:marRight w:val="0"/>
                                          <w:marTop w:val="0"/>
                                          <w:marBottom w:val="0"/>
                                          <w:divBdr>
                                            <w:top w:val="none" w:sz="0" w:space="0" w:color="auto"/>
                                            <w:left w:val="none" w:sz="0" w:space="0" w:color="auto"/>
                                            <w:bottom w:val="none" w:sz="0" w:space="0" w:color="auto"/>
                                            <w:right w:val="none" w:sz="0" w:space="0" w:color="auto"/>
                                          </w:divBdr>
                                          <w:divsChild>
                                            <w:div w:id="496920948">
                                              <w:marLeft w:val="0"/>
                                              <w:marRight w:val="0"/>
                                              <w:marTop w:val="0"/>
                                              <w:marBottom w:val="0"/>
                                              <w:divBdr>
                                                <w:top w:val="none" w:sz="0" w:space="0" w:color="auto"/>
                                                <w:left w:val="none" w:sz="0" w:space="0" w:color="auto"/>
                                                <w:bottom w:val="none" w:sz="0" w:space="0" w:color="auto"/>
                                                <w:right w:val="none" w:sz="0" w:space="0" w:color="auto"/>
                                              </w:divBdr>
                                              <w:divsChild>
                                                <w:div w:id="629899087">
                                                  <w:marLeft w:val="0"/>
                                                  <w:marRight w:val="0"/>
                                                  <w:marTop w:val="0"/>
                                                  <w:marBottom w:val="0"/>
                                                  <w:divBdr>
                                                    <w:top w:val="none" w:sz="0" w:space="0" w:color="auto"/>
                                                    <w:left w:val="none" w:sz="0" w:space="0" w:color="auto"/>
                                                    <w:bottom w:val="none" w:sz="0" w:space="0" w:color="auto"/>
                                                    <w:right w:val="none" w:sz="0" w:space="0" w:color="auto"/>
                                                  </w:divBdr>
                                                  <w:divsChild>
                                                    <w:div w:id="447696666">
                                                      <w:marLeft w:val="30"/>
                                                      <w:marRight w:val="30"/>
                                                      <w:marTop w:val="30"/>
                                                      <w:marBottom w:val="30"/>
                                                      <w:divBdr>
                                                        <w:top w:val="single" w:sz="2" w:space="4" w:color="7ECAD4"/>
                                                        <w:left w:val="single" w:sz="48" w:space="11" w:color="7ECAD4"/>
                                                        <w:bottom w:val="single" w:sz="6" w:space="4" w:color="7ECAD4"/>
                                                        <w:right w:val="single" w:sz="2" w:space="4" w:color="7ECAD4"/>
                                                      </w:divBdr>
                                                    </w:div>
                                                    <w:div w:id="600336725">
                                                      <w:marLeft w:val="30"/>
                                                      <w:marRight w:val="30"/>
                                                      <w:marTop w:val="30"/>
                                                      <w:marBottom w:val="30"/>
                                                      <w:divBdr>
                                                        <w:top w:val="single" w:sz="2" w:space="4" w:color="7ECAD4"/>
                                                        <w:left w:val="single" w:sz="48" w:space="11" w:color="7ECAD4"/>
                                                        <w:bottom w:val="single" w:sz="6" w:space="4" w:color="7ECAD4"/>
                                                        <w:right w:val="single" w:sz="2" w:space="4" w:color="7ECAD4"/>
                                                      </w:divBdr>
                                                    </w:div>
                                                    <w:div w:id="680202459">
                                                      <w:marLeft w:val="30"/>
                                                      <w:marRight w:val="30"/>
                                                      <w:marTop w:val="30"/>
                                                      <w:marBottom w:val="30"/>
                                                      <w:divBdr>
                                                        <w:top w:val="single" w:sz="2" w:space="4" w:color="7ECAD4"/>
                                                        <w:left w:val="single" w:sz="48" w:space="11" w:color="7ECAD4"/>
                                                        <w:bottom w:val="single" w:sz="6" w:space="4" w:color="7ECAD4"/>
                                                        <w:right w:val="single" w:sz="2" w:space="4" w:color="7ECAD4"/>
                                                      </w:divBdr>
                                                    </w:div>
                                                    <w:div w:id="700208049">
                                                      <w:marLeft w:val="30"/>
                                                      <w:marRight w:val="30"/>
                                                      <w:marTop w:val="30"/>
                                                      <w:marBottom w:val="30"/>
                                                      <w:divBdr>
                                                        <w:top w:val="single" w:sz="2" w:space="4" w:color="7ECAD4"/>
                                                        <w:left w:val="single" w:sz="48" w:space="11" w:color="7ECAD4"/>
                                                        <w:bottom w:val="single" w:sz="6" w:space="4" w:color="7ECAD4"/>
                                                        <w:right w:val="single" w:sz="2" w:space="4" w:color="7ECAD4"/>
                                                      </w:divBdr>
                                                    </w:div>
                                                    <w:div w:id="1095129643">
                                                      <w:marLeft w:val="30"/>
                                                      <w:marRight w:val="30"/>
                                                      <w:marTop w:val="30"/>
                                                      <w:marBottom w:val="30"/>
                                                      <w:divBdr>
                                                        <w:top w:val="single" w:sz="2" w:space="4" w:color="7ECAD4"/>
                                                        <w:left w:val="single" w:sz="48" w:space="11" w:color="7ECAD4"/>
                                                        <w:bottom w:val="single" w:sz="6" w:space="4" w:color="7ECAD4"/>
                                                        <w:right w:val="single" w:sz="2" w:space="4" w:color="7ECAD4"/>
                                                      </w:divBdr>
                                                    </w:div>
                                                    <w:div w:id="1452553264">
                                                      <w:marLeft w:val="30"/>
                                                      <w:marRight w:val="30"/>
                                                      <w:marTop w:val="30"/>
                                                      <w:marBottom w:val="30"/>
                                                      <w:divBdr>
                                                        <w:top w:val="single" w:sz="2" w:space="4" w:color="7ECAD4"/>
                                                        <w:left w:val="single" w:sz="48" w:space="11" w:color="7ECAD4"/>
                                                        <w:bottom w:val="single" w:sz="6" w:space="4" w:color="7ECAD4"/>
                                                        <w:right w:val="single" w:sz="2" w:space="4" w:color="7ECAD4"/>
                                                      </w:divBdr>
                                                    </w:div>
                                                    <w:div w:id="1683556530">
                                                      <w:marLeft w:val="30"/>
                                                      <w:marRight w:val="30"/>
                                                      <w:marTop w:val="30"/>
                                                      <w:marBottom w:val="30"/>
                                                      <w:divBdr>
                                                        <w:top w:val="single" w:sz="2" w:space="4" w:color="72C389"/>
                                                        <w:left w:val="single" w:sz="48" w:space="11" w:color="72C389"/>
                                                        <w:bottom w:val="single" w:sz="6" w:space="4" w:color="72C389"/>
                                                        <w:right w:val="single" w:sz="2" w:space="4" w:color="72C389"/>
                                                      </w:divBdr>
                                                    </w:div>
                                                  </w:divsChild>
                                                </w:div>
                                              </w:divsChild>
                                            </w:div>
                                          </w:divsChild>
                                        </w:div>
                                      </w:divsChild>
                                    </w:div>
                                  </w:divsChild>
                                </w:div>
                              </w:divsChild>
                            </w:div>
                          </w:divsChild>
                        </w:div>
                      </w:divsChild>
                    </w:div>
                  </w:divsChild>
                </w:div>
              </w:divsChild>
            </w:div>
          </w:divsChild>
        </w:div>
      </w:divsChild>
    </w:div>
    <w:div w:id="1682779428">
      <w:bodyDiv w:val="1"/>
      <w:marLeft w:val="0"/>
      <w:marRight w:val="0"/>
      <w:marTop w:val="0"/>
      <w:marBottom w:val="0"/>
      <w:divBdr>
        <w:top w:val="none" w:sz="0" w:space="0" w:color="auto"/>
        <w:left w:val="none" w:sz="0" w:space="0" w:color="auto"/>
        <w:bottom w:val="none" w:sz="0" w:space="0" w:color="auto"/>
        <w:right w:val="none" w:sz="0" w:space="0" w:color="auto"/>
      </w:divBdr>
    </w:div>
    <w:div w:id="1688092455">
      <w:bodyDiv w:val="1"/>
      <w:marLeft w:val="225"/>
      <w:marRight w:val="750"/>
      <w:marTop w:val="0"/>
      <w:marBottom w:val="0"/>
      <w:divBdr>
        <w:top w:val="none" w:sz="0" w:space="0" w:color="auto"/>
        <w:left w:val="none" w:sz="0" w:space="0" w:color="auto"/>
        <w:bottom w:val="none" w:sz="0" w:space="0" w:color="auto"/>
        <w:right w:val="none" w:sz="0" w:space="0" w:color="auto"/>
      </w:divBdr>
    </w:div>
    <w:div w:id="1776440488">
      <w:bodyDiv w:val="1"/>
      <w:marLeft w:val="0"/>
      <w:marRight w:val="0"/>
      <w:marTop w:val="0"/>
      <w:marBottom w:val="0"/>
      <w:divBdr>
        <w:top w:val="none" w:sz="0" w:space="0" w:color="auto"/>
        <w:left w:val="none" w:sz="0" w:space="0" w:color="auto"/>
        <w:bottom w:val="none" w:sz="0" w:space="0" w:color="auto"/>
        <w:right w:val="none" w:sz="0" w:space="0" w:color="auto"/>
      </w:divBdr>
    </w:div>
    <w:div w:id="1802962428">
      <w:bodyDiv w:val="1"/>
      <w:marLeft w:val="0"/>
      <w:marRight w:val="0"/>
      <w:marTop w:val="0"/>
      <w:marBottom w:val="0"/>
      <w:divBdr>
        <w:top w:val="none" w:sz="0" w:space="0" w:color="auto"/>
        <w:left w:val="none" w:sz="0" w:space="0" w:color="auto"/>
        <w:bottom w:val="none" w:sz="0" w:space="0" w:color="auto"/>
        <w:right w:val="none" w:sz="0" w:space="0" w:color="auto"/>
      </w:divBdr>
    </w:div>
    <w:div w:id="1986855495">
      <w:bodyDiv w:val="1"/>
      <w:marLeft w:val="0"/>
      <w:marRight w:val="0"/>
      <w:marTop w:val="0"/>
      <w:marBottom w:val="0"/>
      <w:divBdr>
        <w:top w:val="none" w:sz="0" w:space="0" w:color="auto"/>
        <w:left w:val="none" w:sz="0" w:space="0" w:color="auto"/>
        <w:bottom w:val="none" w:sz="0" w:space="0" w:color="auto"/>
        <w:right w:val="none" w:sz="0" w:space="0" w:color="auto"/>
      </w:divBdr>
    </w:div>
    <w:div w:id="21380580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skatteetaten.no/no/Alt-om/Skatteattest/"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doffin.no"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2EACB652E79E71448282763241F8D0F5" ma:contentTypeVersion="3" ma:contentTypeDescription="Opprett et nytt dokument." ma:contentTypeScope="" ma:versionID="25fe82932a734b83a70aaae32be9eb6c">
  <xsd:schema xmlns:xsd="http://www.w3.org/2001/XMLSchema" xmlns:xs="http://www.w3.org/2001/XMLSchema" xmlns:p="http://schemas.microsoft.com/office/2006/metadata/properties" xmlns:ns2="80d39081-0011-4b52-b7f3-7633c096b21a" targetNamespace="http://schemas.microsoft.com/office/2006/metadata/properties" ma:root="true" ma:fieldsID="9c1fa584d42827fbdce802ca92184ad3" ns2:_="">
    <xsd:import namespace="80d39081-0011-4b52-b7f3-7633c096b21a"/>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d39081-0011-4b52-b7f3-7633c096b21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C62A27-A189-4034-B046-01B4B8725910}">
  <ds:schemaRefs>
    <ds:schemaRef ds:uri="http://schemas.microsoft.com/sharepoint/v3/contenttype/forms"/>
  </ds:schemaRefs>
</ds:datastoreItem>
</file>

<file path=customXml/itemProps2.xml><?xml version="1.0" encoding="utf-8"?>
<ds:datastoreItem xmlns:ds="http://schemas.openxmlformats.org/officeDocument/2006/customXml" ds:itemID="{F0031040-66E1-4E70-AB0B-993D490B370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7CC0748-35F5-4186-B216-7C34E81A59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d39081-0011-4b52-b7f3-7633c096b21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BFA3187-A330-41F3-90B5-E5BE442868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261</TotalTime>
  <Pages>15</Pages>
  <Words>3566</Words>
  <Characters>18906</Characters>
  <Application>Microsoft Office Word</Application>
  <DocSecurity>0</DocSecurity>
  <Lines>157</Lines>
  <Paragraphs>44</Paragraphs>
  <ScaleCrop>false</ScaleCrop>
  <Company>DIFI</Company>
  <LinksUpToDate>false</LinksUpToDate>
  <CharactersWithSpaces>22428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Tone Haugland og Kjerstin Ongre</dc:creator>
  <cp:lastModifiedBy>Audun Torvik</cp:lastModifiedBy>
  <cp:revision>205</cp:revision>
  <cp:lastPrinted>2015-05-05T11:48:00Z</cp:lastPrinted>
  <dcterms:created xsi:type="dcterms:W3CDTF">2017-03-06T09:11:00Z</dcterms:created>
  <dcterms:modified xsi:type="dcterms:W3CDTF">2026-06-16T08:20:00Z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0x0101002EACB652E79E71448282763241F8D0F5</vt:lpwstr>
  </property>
  <property fmtid="{D5CDD505-2E9C-101B-9397-08002B2CF9AE}" pid="3" name="Order">
    <vt:r8>7520400</vt:r8>
  </property>
</Properties>
</file>